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129EDA45" w14:textId="77777777" w:rsidR="008F75C7" w:rsidRDefault="008F75C7" w:rsidP="008F75C7">
            <w:pPr>
              <w:cnfStyle w:val="000000100000" w:firstRow="0" w:lastRow="0" w:firstColumn="0" w:lastColumn="0" w:oddVBand="0" w:evenVBand="0" w:oddHBand="1" w:evenHBand="0" w:firstRowFirstColumn="0" w:firstRowLastColumn="0" w:lastRowFirstColumn="0" w:lastRowLastColumn="0"/>
              <w:rPr>
                <w:rFonts w:ascii="Arial" w:hAnsi="Arial" w:cs="Arial"/>
                <w:b/>
                <w:bCs/>
                <w:color w:val="112277"/>
                <w:sz w:val="19"/>
                <w:szCs w:val="19"/>
              </w:rPr>
            </w:pPr>
            <w:r>
              <w:rPr>
                <w:rFonts w:ascii="Arial" w:hAnsi="Arial" w:cs="Arial"/>
                <w:b/>
                <w:bCs/>
                <w:color w:val="112277"/>
                <w:sz w:val="19"/>
                <w:szCs w:val="19"/>
              </w:rPr>
              <w:t>3,512</w:t>
            </w:r>
          </w:p>
          <w:p w14:paraId="59621203" w14:textId="77777777" w:rsidR="004C7ABA" w:rsidRDefault="004C7ABA"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53DAB2A7" w14:textId="77777777" w:rsidR="004970A1" w:rsidRDefault="004970A1" w:rsidP="004970A1">
            <w:pPr>
              <w:cnfStyle w:val="000000010000" w:firstRow="0" w:lastRow="0" w:firstColumn="0" w:lastColumn="0" w:oddVBand="0" w:evenVBand="0" w:oddHBand="0" w:evenHBand="1" w:firstRowFirstColumn="0" w:firstRowLastColumn="0" w:lastRowFirstColumn="0" w:lastRowLastColumn="0"/>
              <w:rPr>
                <w:rFonts w:ascii="Arial" w:hAnsi="Arial" w:cs="Arial"/>
                <w:b/>
                <w:bCs/>
                <w:color w:val="112277"/>
                <w:sz w:val="19"/>
                <w:szCs w:val="19"/>
              </w:rPr>
            </w:pPr>
            <w:r>
              <w:rPr>
                <w:rFonts w:ascii="Arial" w:hAnsi="Arial" w:cs="Arial"/>
                <w:b/>
                <w:bCs/>
                <w:color w:val="112277"/>
                <w:sz w:val="19"/>
                <w:szCs w:val="19"/>
              </w:rPr>
              <w:t>542</w:t>
            </w:r>
          </w:p>
          <w:p w14:paraId="171CA566" w14:textId="77777777" w:rsidR="004C7ABA" w:rsidRDefault="004C7ABA"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797759F6" w:rsidR="003E0050" w:rsidRDefault="004970A1" w:rsidP="002E77BD">
            <w:pPr>
              <w:pStyle w:val="BodyTextafterheading"/>
              <w:cnfStyle w:val="000000100000" w:firstRow="0" w:lastRow="0" w:firstColumn="0" w:lastColumn="0" w:oddVBand="0" w:evenVBand="0" w:oddHBand="1" w:evenHBand="0" w:firstRowFirstColumn="0" w:firstRowLastColumn="0" w:lastRowFirstColumn="0" w:lastRowLastColumn="0"/>
            </w:pPr>
            <w:r>
              <w:t>5</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72C336D6" w:rsidR="004C7ABA" w:rsidRDefault="004970A1" w:rsidP="002E77BD">
            <w:pPr>
              <w:pStyle w:val="BodyTextafterheading"/>
              <w:cnfStyle w:val="000000010000" w:firstRow="0" w:lastRow="0" w:firstColumn="0" w:lastColumn="0" w:oddVBand="0" w:evenVBand="0" w:oddHBand="0" w:evenHBand="1" w:firstRowFirstColumn="0" w:firstRowLastColumn="0" w:lastRowFirstColumn="0" w:lastRowLastColumn="0"/>
            </w:pPr>
            <w:r>
              <w:t>4</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461BB557" w:rsidR="004C7ABA" w:rsidRDefault="004970A1" w:rsidP="002E77BD">
            <w:pPr>
              <w:pStyle w:val="BodyTextafterheading"/>
              <w:cnfStyle w:val="000000100000" w:firstRow="0" w:lastRow="0" w:firstColumn="0" w:lastColumn="0" w:oddVBand="0" w:evenVBand="0" w:oddHBand="1" w:evenHBand="0" w:firstRowFirstColumn="0" w:firstRowLastColumn="0" w:lastRowFirstColumn="0" w:lastRowLastColumn="0"/>
            </w:pPr>
            <w:r>
              <w:t>1</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3DA95083" w:rsidR="008E02EC" w:rsidRDefault="00DD3911"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430" w:type="dxa"/>
          </w:tcPr>
          <w:p w14:paraId="055ADEA5" w14:textId="160E5B62" w:rsidR="008E02EC" w:rsidRDefault="0014739B"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965" w:type="dxa"/>
          </w:tcPr>
          <w:p w14:paraId="0A1C1C56" w14:textId="5E428C04" w:rsidR="008E02EC" w:rsidRDefault="00597413"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3160DCD9" w14:textId="43CB183D" w:rsidR="00DD3911" w:rsidRDefault="00DD3911" w:rsidP="00DD3911">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2</w:t>
            </w:r>
            <w:r w:rsidR="000728D7">
              <w:rPr>
                <w:rFonts w:ascii="Arial" w:hAnsi="Arial" w:cs="Arial"/>
                <w:color w:val="000000"/>
                <w:sz w:val="19"/>
                <w:szCs w:val="19"/>
              </w:rPr>
              <w:t>,</w:t>
            </w:r>
            <w:r>
              <w:rPr>
                <w:rFonts w:ascii="Arial" w:hAnsi="Arial" w:cs="Arial"/>
                <w:color w:val="000000"/>
                <w:sz w:val="19"/>
                <w:szCs w:val="19"/>
              </w:rPr>
              <w:t>655</w:t>
            </w:r>
          </w:p>
          <w:p w14:paraId="058F7CD3" w14:textId="211A26D7" w:rsidR="008E02EC" w:rsidRDefault="008E02EC"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430" w:type="dxa"/>
          </w:tcPr>
          <w:p w14:paraId="6CB452F6" w14:textId="5785D0E8" w:rsidR="008E02EC" w:rsidRDefault="00900165" w:rsidP="002E77BD">
            <w:pPr>
              <w:pStyle w:val="BodyTextafterheading"/>
              <w:cnfStyle w:val="000000010000" w:firstRow="0" w:lastRow="0" w:firstColumn="0" w:lastColumn="0" w:oddVBand="0" w:evenVBand="0" w:oddHBand="0" w:evenHBand="1" w:firstRowFirstColumn="0" w:firstRowLastColumn="0" w:lastRowFirstColumn="0" w:lastRowLastColumn="0"/>
            </w:pPr>
            <w:r>
              <w:t>3,035</w:t>
            </w:r>
          </w:p>
        </w:tc>
        <w:tc>
          <w:tcPr>
            <w:tcW w:w="2965" w:type="dxa"/>
          </w:tcPr>
          <w:p w14:paraId="5CDF9CEE" w14:textId="775FB58A" w:rsidR="008E02EC" w:rsidRDefault="00D26BF7"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7F2D8335" w:rsidR="008E02EC" w:rsidRDefault="001A66A9" w:rsidP="002E77BD">
            <w:pPr>
              <w:pStyle w:val="BodyTextafterheading"/>
              <w:cnfStyle w:val="000000100000" w:firstRow="0" w:lastRow="0" w:firstColumn="0" w:lastColumn="0" w:oddVBand="0" w:evenVBand="0" w:oddHBand="1" w:evenHBand="0" w:firstRowFirstColumn="0" w:firstRowLastColumn="0" w:lastRowFirstColumn="0" w:lastRowLastColumn="0"/>
            </w:pPr>
            <w:r>
              <w:t>89</w:t>
            </w:r>
          </w:p>
        </w:tc>
        <w:tc>
          <w:tcPr>
            <w:tcW w:w="2430" w:type="dxa"/>
          </w:tcPr>
          <w:p w14:paraId="30ACB4B3" w14:textId="76A7F4F8" w:rsidR="008E02EC" w:rsidRDefault="00CE31C9" w:rsidP="002E77BD">
            <w:pPr>
              <w:pStyle w:val="BodyTextafterheading"/>
              <w:cnfStyle w:val="000000100000" w:firstRow="0" w:lastRow="0" w:firstColumn="0" w:lastColumn="0" w:oddVBand="0" w:evenVBand="0" w:oddHBand="1" w:evenHBand="0" w:firstRowFirstColumn="0" w:firstRowLastColumn="0" w:lastRowFirstColumn="0" w:lastRowLastColumn="0"/>
            </w:pPr>
            <w:r>
              <w:t>178</w:t>
            </w:r>
          </w:p>
        </w:tc>
        <w:tc>
          <w:tcPr>
            <w:tcW w:w="2965" w:type="dxa"/>
          </w:tcPr>
          <w:p w14:paraId="6C9D09F8" w14:textId="2DC46093" w:rsidR="008E02EC" w:rsidRDefault="00D26BF7"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2ECFCB2C" w14:textId="097B3663" w:rsidR="001A66A9" w:rsidRDefault="001A66A9" w:rsidP="000728D7">
            <w:pPr>
              <w:tabs>
                <w:tab w:val="center" w:pos="1210"/>
              </w:tabs>
              <w:cnfStyle w:val="000000010000" w:firstRow="0" w:lastRow="0" w:firstColumn="0" w:lastColumn="0" w:oddVBand="0" w:evenVBand="0" w:oddHBand="0" w:evenHBand="1"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16</w:t>
            </w:r>
            <w:r w:rsidR="000728D7">
              <w:rPr>
                <w:rFonts w:ascii="Arial" w:hAnsi="Arial" w:cs="Arial"/>
                <w:color w:val="000000"/>
                <w:sz w:val="19"/>
                <w:szCs w:val="19"/>
              </w:rPr>
              <w:t>5</w:t>
            </w:r>
            <w:r w:rsidR="000728D7">
              <w:rPr>
                <w:rFonts w:ascii="Arial" w:hAnsi="Arial" w:cs="Arial"/>
                <w:color w:val="000000"/>
                <w:sz w:val="19"/>
                <w:szCs w:val="19"/>
              </w:rPr>
              <w:tab/>
            </w:r>
          </w:p>
          <w:p w14:paraId="49FEED06" w14:textId="39F44F32" w:rsidR="008E02EC" w:rsidRDefault="008E02EC"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430" w:type="dxa"/>
          </w:tcPr>
          <w:p w14:paraId="53D7D3C6" w14:textId="38F2BE27" w:rsidR="008E02EC" w:rsidRDefault="00BC668C" w:rsidP="002E77BD">
            <w:pPr>
              <w:pStyle w:val="BodyTextafterheading"/>
              <w:cnfStyle w:val="000000010000" w:firstRow="0" w:lastRow="0" w:firstColumn="0" w:lastColumn="0" w:oddVBand="0" w:evenVBand="0" w:oddHBand="0" w:evenHBand="1" w:firstRowFirstColumn="0" w:firstRowLastColumn="0" w:lastRowFirstColumn="0" w:lastRowLastColumn="0"/>
            </w:pPr>
            <w:r>
              <w:t>298</w:t>
            </w:r>
          </w:p>
        </w:tc>
        <w:tc>
          <w:tcPr>
            <w:tcW w:w="2965" w:type="dxa"/>
          </w:tcPr>
          <w:p w14:paraId="19E42F8B" w14:textId="61B9C18A" w:rsidR="008E02EC" w:rsidRDefault="00D26BF7"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7E9EE92E" w14:textId="2A627F83" w:rsidR="00241310" w:rsidRDefault="00241310" w:rsidP="0024131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12</w:t>
            </w:r>
          </w:p>
          <w:p w14:paraId="55B49DB9" w14:textId="46D6D4D6" w:rsidR="00502770" w:rsidRDefault="00502770"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430" w:type="dxa"/>
          </w:tcPr>
          <w:p w14:paraId="0D13A03F" w14:textId="0A2DC2B9" w:rsidR="00502770" w:rsidRDefault="00EC442E" w:rsidP="002E77BD">
            <w:pPr>
              <w:pStyle w:val="BodyTextafterheading"/>
              <w:cnfStyle w:val="000000100000" w:firstRow="0" w:lastRow="0" w:firstColumn="0" w:lastColumn="0" w:oddVBand="0" w:evenVBand="0" w:oddHBand="1" w:evenHBand="0" w:firstRowFirstColumn="0" w:firstRowLastColumn="0" w:lastRowFirstColumn="0" w:lastRowLastColumn="0"/>
            </w:pPr>
            <w:r>
              <w:t>30</w:t>
            </w:r>
          </w:p>
        </w:tc>
        <w:tc>
          <w:tcPr>
            <w:tcW w:w="2965" w:type="dxa"/>
          </w:tcPr>
          <w:p w14:paraId="44F742CA" w14:textId="2E42B8AE" w:rsidR="00502770" w:rsidRDefault="00D26BF7"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01164C4B" w14:textId="02303FB9" w:rsidR="00241310" w:rsidRDefault="00241310" w:rsidP="00241310">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9"/>
                <w:szCs w:val="19"/>
              </w:rPr>
            </w:pPr>
            <w:r>
              <w:rPr>
                <w:rFonts w:ascii="Arial" w:hAnsi="Arial" w:cs="Arial"/>
                <w:color w:val="000000"/>
                <w:sz w:val="19"/>
                <w:szCs w:val="19"/>
              </w:rPr>
              <w:t>7</w:t>
            </w:r>
          </w:p>
          <w:p w14:paraId="3B884CA6" w14:textId="0B786DF1" w:rsidR="00502770" w:rsidRDefault="00502770"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430" w:type="dxa"/>
          </w:tcPr>
          <w:p w14:paraId="76F16128" w14:textId="71EFAAAC" w:rsidR="00502770" w:rsidRDefault="0038160F" w:rsidP="002E77BD">
            <w:pPr>
              <w:pStyle w:val="BodyTextafterheading"/>
              <w:cnfStyle w:val="000000010000" w:firstRow="0" w:lastRow="0" w:firstColumn="0" w:lastColumn="0" w:oddVBand="0" w:evenVBand="0" w:oddHBand="0" w:evenHBand="1" w:firstRowFirstColumn="0" w:firstRowLastColumn="0" w:lastRowFirstColumn="0" w:lastRowLastColumn="0"/>
            </w:pPr>
            <w:r>
              <w:t>9</w:t>
            </w:r>
          </w:p>
        </w:tc>
        <w:tc>
          <w:tcPr>
            <w:tcW w:w="2965" w:type="dxa"/>
          </w:tcPr>
          <w:p w14:paraId="2529281B" w14:textId="50B3B41E" w:rsidR="00502770" w:rsidRDefault="00D26BF7"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5E3B8575" w:rsidR="00502770" w:rsidRDefault="00F96018">
            <w:pPr>
              <w:pStyle w:val="BodyTextafterheading"/>
              <w:cnfStyle w:val="000000100000" w:firstRow="0" w:lastRow="0" w:firstColumn="0" w:lastColumn="0" w:oddVBand="0" w:evenVBand="0" w:oddHBand="1" w:evenHBand="0" w:firstRowFirstColumn="0" w:firstRowLastColumn="0" w:lastRowFirstColumn="0" w:lastRowLastColumn="0"/>
            </w:pPr>
            <w:r>
              <w:t>53</w:t>
            </w:r>
          </w:p>
        </w:tc>
        <w:tc>
          <w:tcPr>
            <w:tcW w:w="2520" w:type="dxa"/>
          </w:tcPr>
          <w:p w14:paraId="57BCFF70" w14:textId="772DE199" w:rsidR="00502770" w:rsidRDefault="009165C6">
            <w:pPr>
              <w:pStyle w:val="BodyTextafterheading"/>
              <w:cnfStyle w:val="000000100000" w:firstRow="0" w:lastRow="0" w:firstColumn="0" w:lastColumn="0" w:oddVBand="0" w:evenVBand="0" w:oddHBand="1" w:evenHBand="0" w:firstRowFirstColumn="0" w:firstRowLastColumn="0" w:lastRowFirstColumn="0" w:lastRowLastColumn="0"/>
            </w:pPr>
            <w:r>
              <w:t>86</w:t>
            </w:r>
          </w:p>
        </w:tc>
        <w:tc>
          <w:tcPr>
            <w:tcW w:w="2515" w:type="dxa"/>
          </w:tcPr>
          <w:p w14:paraId="08A0636D" w14:textId="36349761" w:rsidR="00502770" w:rsidRDefault="009165C6">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4094CD86" w:rsidR="00502770" w:rsidRDefault="00F96018">
            <w:pPr>
              <w:pStyle w:val="BodyTextafterheading"/>
              <w:cnfStyle w:val="000000010000" w:firstRow="0" w:lastRow="0" w:firstColumn="0" w:lastColumn="0" w:oddVBand="0" w:evenVBand="0" w:oddHBand="0" w:evenHBand="1" w:firstRowFirstColumn="0" w:firstRowLastColumn="0" w:lastRowFirstColumn="0" w:lastRowLastColumn="0"/>
            </w:pPr>
            <w:r>
              <w:t>13</w:t>
            </w:r>
            <w:r w:rsidR="00602026">
              <w:t>9</w:t>
            </w:r>
          </w:p>
        </w:tc>
        <w:tc>
          <w:tcPr>
            <w:tcW w:w="2520" w:type="dxa"/>
          </w:tcPr>
          <w:p w14:paraId="18360F25" w14:textId="0A35F2A7" w:rsidR="00502770" w:rsidRDefault="00E1736D">
            <w:pPr>
              <w:pStyle w:val="BodyTextafterheading"/>
              <w:cnfStyle w:val="000000010000" w:firstRow="0" w:lastRow="0" w:firstColumn="0" w:lastColumn="0" w:oddVBand="0" w:evenVBand="0" w:oddHBand="0" w:evenHBand="1" w:firstRowFirstColumn="0" w:firstRowLastColumn="0" w:lastRowFirstColumn="0" w:lastRowLastColumn="0"/>
            </w:pPr>
            <w:r>
              <w:t>232</w:t>
            </w:r>
          </w:p>
        </w:tc>
        <w:tc>
          <w:tcPr>
            <w:tcW w:w="2515" w:type="dxa"/>
          </w:tcPr>
          <w:p w14:paraId="6CEFBECD" w14:textId="719276EB" w:rsidR="00502770" w:rsidRDefault="00183EDB">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t>Children’s LOC 3</w:t>
            </w:r>
          </w:p>
        </w:tc>
        <w:tc>
          <w:tcPr>
            <w:tcW w:w="2430" w:type="dxa"/>
          </w:tcPr>
          <w:p w14:paraId="19D7EFCF" w14:textId="750101C9" w:rsidR="00502770" w:rsidRDefault="00FC5698">
            <w:pPr>
              <w:pStyle w:val="BodyTextafterheading"/>
              <w:cnfStyle w:val="000000100000" w:firstRow="0" w:lastRow="0" w:firstColumn="0" w:lastColumn="0" w:oddVBand="0" w:evenVBand="0" w:oddHBand="1" w:evenHBand="0" w:firstRowFirstColumn="0" w:firstRowLastColumn="0" w:lastRowFirstColumn="0" w:lastRowLastColumn="0"/>
            </w:pPr>
            <w:r>
              <w:t>114</w:t>
            </w:r>
          </w:p>
        </w:tc>
        <w:tc>
          <w:tcPr>
            <w:tcW w:w="2520" w:type="dxa"/>
          </w:tcPr>
          <w:p w14:paraId="0C17A3CE" w14:textId="6337DFD2" w:rsidR="00502770" w:rsidRDefault="00183EDB">
            <w:pPr>
              <w:pStyle w:val="BodyTextafterheading"/>
              <w:cnfStyle w:val="000000100000" w:firstRow="0" w:lastRow="0" w:firstColumn="0" w:lastColumn="0" w:oddVBand="0" w:evenVBand="0" w:oddHBand="1" w:evenHBand="0" w:firstRowFirstColumn="0" w:firstRowLastColumn="0" w:lastRowFirstColumn="0" w:lastRowLastColumn="0"/>
            </w:pPr>
            <w:r>
              <w:t>206</w:t>
            </w:r>
          </w:p>
        </w:tc>
        <w:tc>
          <w:tcPr>
            <w:tcW w:w="2515" w:type="dxa"/>
          </w:tcPr>
          <w:p w14:paraId="01F3D3E1" w14:textId="1AE90A56" w:rsidR="00502770" w:rsidRDefault="00183EDB">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5E4413DD" w:rsidR="00502770" w:rsidRDefault="00FC5698">
            <w:pPr>
              <w:pStyle w:val="BodyTextafterheading"/>
              <w:cnfStyle w:val="000000010000" w:firstRow="0" w:lastRow="0" w:firstColumn="0" w:lastColumn="0" w:oddVBand="0" w:evenVBand="0" w:oddHBand="0" w:evenHBand="1" w:firstRowFirstColumn="0" w:firstRowLastColumn="0" w:lastRowFirstColumn="0" w:lastRowLastColumn="0"/>
            </w:pPr>
            <w:r>
              <w:t>4</w:t>
            </w:r>
          </w:p>
        </w:tc>
        <w:tc>
          <w:tcPr>
            <w:tcW w:w="2520" w:type="dxa"/>
          </w:tcPr>
          <w:p w14:paraId="4A63C254" w14:textId="0E344752" w:rsidR="00502770" w:rsidRDefault="00A60431">
            <w:pPr>
              <w:pStyle w:val="BodyTextafterheading"/>
              <w:cnfStyle w:val="000000010000" w:firstRow="0" w:lastRow="0" w:firstColumn="0" w:lastColumn="0" w:oddVBand="0" w:evenVBand="0" w:oddHBand="0" w:evenHBand="1" w:firstRowFirstColumn="0" w:firstRowLastColumn="0" w:lastRowFirstColumn="0" w:lastRowLastColumn="0"/>
            </w:pPr>
            <w:r>
              <w:t>7</w:t>
            </w:r>
          </w:p>
        </w:tc>
        <w:tc>
          <w:tcPr>
            <w:tcW w:w="2515" w:type="dxa"/>
          </w:tcPr>
          <w:p w14:paraId="7022F9B6" w14:textId="793E4D8B" w:rsidR="00502770" w:rsidRDefault="00183EDB">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0DD106DA" w:rsidR="00502770" w:rsidRDefault="00C759E5">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20" w:type="dxa"/>
          </w:tcPr>
          <w:p w14:paraId="77132086" w14:textId="5FB00211" w:rsidR="00502770" w:rsidRDefault="00241903">
            <w:pPr>
              <w:pStyle w:val="BodyTextafterheading"/>
              <w:cnfStyle w:val="000000100000" w:firstRow="0" w:lastRow="0" w:firstColumn="0" w:lastColumn="0" w:oddVBand="0" w:evenVBand="0" w:oddHBand="1" w:evenHBand="0" w:firstRowFirstColumn="0" w:firstRowLastColumn="0" w:lastRowFirstColumn="0" w:lastRowLastColumn="0"/>
            </w:pPr>
            <w:r>
              <w:t>22</w:t>
            </w:r>
          </w:p>
        </w:tc>
        <w:tc>
          <w:tcPr>
            <w:tcW w:w="2515" w:type="dxa"/>
          </w:tcPr>
          <w:p w14:paraId="33D3A346" w14:textId="6631D890" w:rsidR="00502770" w:rsidRDefault="00183EDB">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2B6D6522" w:rsidR="00502770" w:rsidRDefault="00DC76A0">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20" w:type="dxa"/>
          </w:tcPr>
          <w:p w14:paraId="458C3591" w14:textId="7E4C384A" w:rsidR="00502770" w:rsidRDefault="00241903">
            <w:pPr>
              <w:pStyle w:val="BodyTextafterheading"/>
              <w:cnfStyle w:val="000000010000" w:firstRow="0" w:lastRow="0" w:firstColumn="0" w:lastColumn="0" w:oddVBand="0" w:evenVBand="0" w:oddHBand="0" w:evenHBand="1" w:firstRowFirstColumn="0" w:firstRowLastColumn="0" w:lastRowFirstColumn="0" w:lastRowLastColumn="0"/>
            </w:pPr>
            <w:r>
              <w:t>2</w:t>
            </w:r>
          </w:p>
        </w:tc>
        <w:tc>
          <w:tcPr>
            <w:tcW w:w="2515" w:type="dxa"/>
          </w:tcPr>
          <w:p w14:paraId="2EEFD717" w14:textId="214DEAF3" w:rsidR="00502770" w:rsidRDefault="00183EDB">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6CB0CB90" w:rsidR="00EF73F5" w:rsidRDefault="00962081" w:rsidP="002E77BD">
            <w:pPr>
              <w:pStyle w:val="BodyTextafterheading"/>
              <w:cnfStyle w:val="000000100000" w:firstRow="0" w:lastRow="0" w:firstColumn="0" w:lastColumn="0" w:oddVBand="0" w:evenVBand="0" w:oddHBand="1" w:evenHBand="0" w:firstRowFirstColumn="0" w:firstRowLastColumn="0" w:lastRowFirstColumn="0" w:lastRowLastColumn="0"/>
            </w:pPr>
            <w:r>
              <w:t>2,328</w:t>
            </w:r>
          </w:p>
        </w:tc>
        <w:tc>
          <w:tcPr>
            <w:tcW w:w="2216" w:type="dxa"/>
          </w:tcPr>
          <w:p w14:paraId="33890CDC" w14:textId="1962E56A" w:rsidR="00EF73F5" w:rsidRDefault="00F46BED" w:rsidP="002E77BD">
            <w:pPr>
              <w:pStyle w:val="BodyTextafterheading"/>
              <w:cnfStyle w:val="000000100000" w:firstRow="0" w:lastRow="0" w:firstColumn="0" w:lastColumn="0" w:oddVBand="0" w:evenVBand="0" w:oddHBand="1" w:evenHBand="0" w:firstRowFirstColumn="0" w:firstRowLastColumn="0" w:lastRowFirstColumn="0" w:lastRowLastColumn="0"/>
            </w:pPr>
            <w:r>
              <w:t>2,452</w:t>
            </w:r>
          </w:p>
        </w:tc>
        <w:tc>
          <w:tcPr>
            <w:tcW w:w="2210" w:type="dxa"/>
          </w:tcPr>
          <w:p w14:paraId="2BBF2FB6" w14:textId="265D71EC" w:rsidR="00EF73F5" w:rsidRDefault="00125DFB"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2EF237AE" w:rsidR="00EF73F5" w:rsidRDefault="00D5490B" w:rsidP="002E77BD">
            <w:pPr>
              <w:pStyle w:val="BodyTextafterheading"/>
              <w:cnfStyle w:val="000000010000" w:firstRow="0" w:lastRow="0" w:firstColumn="0" w:lastColumn="0" w:oddVBand="0" w:evenVBand="0" w:oddHBand="0" w:evenHBand="1" w:firstRowFirstColumn="0" w:firstRowLastColumn="0" w:lastRowFirstColumn="0" w:lastRowLastColumn="0"/>
            </w:pPr>
            <w:r>
              <w:t>1,313</w:t>
            </w:r>
          </w:p>
        </w:tc>
        <w:tc>
          <w:tcPr>
            <w:tcW w:w="2216" w:type="dxa"/>
          </w:tcPr>
          <w:p w14:paraId="5107FFA4" w14:textId="02FF1B35" w:rsidR="00EF73F5" w:rsidRDefault="00337A61" w:rsidP="002E77BD">
            <w:pPr>
              <w:pStyle w:val="BodyTextafterheading"/>
              <w:cnfStyle w:val="000000010000" w:firstRow="0" w:lastRow="0" w:firstColumn="0" w:lastColumn="0" w:oddVBand="0" w:evenVBand="0" w:oddHBand="0" w:evenHBand="1" w:firstRowFirstColumn="0" w:firstRowLastColumn="0" w:lastRowFirstColumn="0" w:lastRowLastColumn="0"/>
            </w:pPr>
            <w:r>
              <w:t>1,313</w:t>
            </w:r>
          </w:p>
        </w:tc>
        <w:tc>
          <w:tcPr>
            <w:tcW w:w="2210" w:type="dxa"/>
          </w:tcPr>
          <w:p w14:paraId="3AE711D7" w14:textId="0FC37DA0" w:rsidR="00EF73F5" w:rsidRDefault="00337A61"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4665D" w14:paraId="238129D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586F2C5" w14:textId="4EDC8C2A" w:rsidR="0034665D" w:rsidRDefault="0034665D" w:rsidP="002E77BD">
            <w:pPr>
              <w:pStyle w:val="BodyTextafterheading"/>
            </w:pPr>
            <w:r>
              <w:t>Private Psychiatric Bed</w:t>
            </w:r>
            <w:r w:rsidR="00187A0A">
              <w:t>s</w:t>
            </w:r>
          </w:p>
        </w:tc>
        <w:tc>
          <w:tcPr>
            <w:tcW w:w="2196" w:type="dxa"/>
          </w:tcPr>
          <w:p w14:paraId="151C3D45" w14:textId="59B70D89" w:rsidR="0034665D" w:rsidRDefault="00337A61" w:rsidP="002E77BD">
            <w:pPr>
              <w:pStyle w:val="BodyTextafterheading"/>
              <w:cnfStyle w:val="000000100000" w:firstRow="0" w:lastRow="0" w:firstColumn="0" w:lastColumn="0" w:oddVBand="0" w:evenVBand="0" w:oddHBand="1" w:evenHBand="0" w:firstRowFirstColumn="0" w:firstRowLastColumn="0" w:lastRowFirstColumn="0" w:lastRowLastColumn="0"/>
            </w:pPr>
            <w:r>
              <w:t>8</w:t>
            </w:r>
          </w:p>
        </w:tc>
        <w:tc>
          <w:tcPr>
            <w:tcW w:w="2216" w:type="dxa"/>
          </w:tcPr>
          <w:p w14:paraId="77674167" w14:textId="5E8F2A44" w:rsidR="0034665D" w:rsidRDefault="00337A61" w:rsidP="002E77BD">
            <w:pPr>
              <w:pStyle w:val="BodyTextafterheading"/>
              <w:cnfStyle w:val="000000100000" w:firstRow="0" w:lastRow="0" w:firstColumn="0" w:lastColumn="0" w:oddVBand="0" w:evenVBand="0" w:oddHBand="1" w:evenHBand="0" w:firstRowFirstColumn="0" w:firstRowLastColumn="0" w:lastRowFirstColumn="0" w:lastRowLastColumn="0"/>
            </w:pPr>
            <w:r>
              <w:t>8</w:t>
            </w:r>
          </w:p>
        </w:tc>
        <w:tc>
          <w:tcPr>
            <w:tcW w:w="2210" w:type="dxa"/>
          </w:tcPr>
          <w:p w14:paraId="4F44F53E" w14:textId="35556951" w:rsidR="0034665D" w:rsidRDefault="00337A61"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187A0A" w14:paraId="04B2022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t>Community Mental Health Hospital Beds</w:t>
            </w:r>
          </w:p>
        </w:tc>
        <w:tc>
          <w:tcPr>
            <w:tcW w:w="2196" w:type="dxa"/>
          </w:tcPr>
          <w:p w14:paraId="2B1EB539" w14:textId="77777777" w:rsidR="00187A0A" w:rsidRDefault="00187A0A"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216" w:type="dxa"/>
          </w:tcPr>
          <w:p w14:paraId="541B05C7" w14:textId="77777777" w:rsidR="00187A0A" w:rsidRDefault="00187A0A"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210" w:type="dxa"/>
          </w:tcPr>
          <w:p w14:paraId="2BB9745E" w14:textId="77777777" w:rsidR="00187A0A" w:rsidRDefault="00187A0A"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363A66" w14:paraId="5A0829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t>Contracted Psychiatric Beds</w:t>
            </w:r>
            <w:r w:rsidDel="00AF2500">
              <w:t xml:space="preserve"> (CPBs)</w:t>
            </w:r>
          </w:p>
        </w:tc>
        <w:tc>
          <w:tcPr>
            <w:tcW w:w="2196" w:type="dxa"/>
          </w:tcPr>
          <w:p w14:paraId="3AE462AF" w14:textId="7DDEE68B" w:rsidR="00363A66" w:rsidRDefault="004D3C6B" w:rsidP="002E77BD">
            <w:pPr>
              <w:pStyle w:val="BodyTextafterheading"/>
              <w:cnfStyle w:val="000000100000" w:firstRow="0" w:lastRow="0" w:firstColumn="0" w:lastColumn="0" w:oddVBand="0" w:evenVBand="0" w:oddHBand="1" w:evenHBand="0" w:firstRowFirstColumn="0" w:firstRowLastColumn="0" w:lastRowFirstColumn="0" w:lastRowLastColumn="0"/>
            </w:pPr>
            <w:r>
              <w:t>1,042</w:t>
            </w:r>
          </w:p>
        </w:tc>
        <w:tc>
          <w:tcPr>
            <w:tcW w:w="2216" w:type="dxa"/>
          </w:tcPr>
          <w:p w14:paraId="66AAB2E2" w14:textId="7B679D27" w:rsidR="00363A66" w:rsidRDefault="004D3C6B" w:rsidP="002E77BD">
            <w:pPr>
              <w:pStyle w:val="BodyTextafterheading"/>
              <w:cnfStyle w:val="000000100000" w:firstRow="0" w:lastRow="0" w:firstColumn="0" w:lastColumn="0" w:oddVBand="0" w:evenVBand="0" w:oddHBand="1" w:evenHBand="0" w:firstRowFirstColumn="0" w:firstRowLastColumn="0" w:lastRowFirstColumn="0" w:lastRowLastColumn="0"/>
            </w:pPr>
            <w:r>
              <w:t>1,042</w:t>
            </w:r>
          </w:p>
        </w:tc>
        <w:tc>
          <w:tcPr>
            <w:tcW w:w="2210" w:type="dxa"/>
          </w:tcPr>
          <w:p w14:paraId="3D9D63BD" w14:textId="5104E32B" w:rsidR="00363A66" w:rsidRDefault="004D3C6B"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363A66" w14:paraId="03104F6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0F20C3C" w14:textId="1710FCE2" w:rsidR="00363A66" w:rsidRDefault="00363A66" w:rsidP="002E77BD">
            <w:pPr>
              <w:pStyle w:val="BodyTextafterheading"/>
            </w:pPr>
            <w:r>
              <w:t>Extended Observation Units</w:t>
            </w:r>
            <w:r w:rsidDel="00AF2500">
              <w:t xml:space="preserve"> (EOUs)</w:t>
            </w:r>
          </w:p>
        </w:tc>
        <w:tc>
          <w:tcPr>
            <w:tcW w:w="2196" w:type="dxa"/>
          </w:tcPr>
          <w:p w14:paraId="40CC4ED6" w14:textId="29B989F8"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8F936F0" w14:textId="4DEEBF44"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0" w:type="dxa"/>
          </w:tcPr>
          <w:p w14:paraId="0BBD952B" w14:textId="5B2C7B2E"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63A66" w14:paraId="4C1D9EA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1DC3DEF" w14:textId="27E0D61D" w:rsidR="00363A66" w:rsidRDefault="00363A66" w:rsidP="002E77BD">
            <w:pPr>
              <w:pStyle w:val="BodyTextafterheading"/>
            </w:pPr>
            <w:r>
              <w:t>Crisis Residential Units</w:t>
            </w:r>
            <w:r w:rsidDel="00AF2500">
              <w:t xml:space="preserve"> (CRUs)</w:t>
            </w:r>
          </w:p>
        </w:tc>
        <w:tc>
          <w:tcPr>
            <w:tcW w:w="2196" w:type="dxa"/>
          </w:tcPr>
          <w:p w14:paraId="5940F767" w14:textId="5CD7D2DC"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6" w:type="dxa"/>
          </w:tcPr>
          <w:p w14:paraId="2C6014BE" w14:textId="6347643F"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0" w:type="dxa"/>
          </w:tcPr>
          <w:p w14:paraId="7D088D31" w14:textId="44DDB966"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363A66" w14:paraId="3C2FC2AF"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62A3E8E" w14:textId="5EF2EE3A" w:rsidR="00363A66" w:rsidRDefault="00363A66" w:rsidP="002E77BD">
            <w:pPr>
              <w:pStyle w:val="BodyTextafterheading"/>
            </w:pPr>
            <w:r>
              <w:t>Crisis Stabilization Units</w:t>
            </w:r>
            <w:r w:rsidDel="00AF2500">
              <w:t xml:space="preserve"> (CSUs)</w:t>
            </w:r>
          </w:p>
        </w:tc>
        <w:tc>
          <w:tcPr>
            <w:tcW w:w="2196" w:type="dxa"/>
          </w:tcPr>
          <w:p w14:paraId="0DAE9958" w14:textId="37D40BDC"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E3D6A94" w14:textId="2130BEEA"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0" w:type="dxa"/>
          </w:tcPr>
          <w:p w14:paraId="152EB704" w14:textId="6618DF9D" w:rsidR="00363A66" w:rsidRDefault="00B41395"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63A66"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363A66" w:rsidRDefault="00363A66" w:rsidP="002E77BD">
            <w:pPr>
              <w:pStyle w:val="BodyTextafterheading"/>
            </w:pPr>
            <w:r>
              <w:t>Crisis Respite Units</w:t>
            </w:r>
            <w:r w:rsidDel="00AF2500">
              <w:t xml:space="preserve"> (CRUs)</w:t>
            </w:r>
          </w:p>
        </w:tc>
        <w:tc>
          <w:tcPr>
            <w:tcW w:w="2196" w:type="dxa"/>
          </w:tcPr>
          <w:p w14:paraId="7C3BB20C" w14:textId="67A81FAD"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6" w:type="dxa"/>
          </w:tcPr>
          <w:p w14:paraId="192A7A03" w14:textId="528E6D16"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250</w:t>
            </w:r>
          </w:p>
        </w:tc>
        <w:tc>
          <w:tcPr>
            <w:tcW w:w="2210" w:type="dxa"/>
          </w:tcPr>
          <w:p w14:paraId="0D977E1D" w14:textId="3CFBC13B" w:rsidR="00363A66" w:rsidRDefault="00B41395"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22E26D87" w:rsidR="00C23CD6" w:rsidRDefault="009F1FC2" w:rsidP="002E77BD">
            <w:pPr>
              <w:pStyle w:val="BodyTextafterheading"/>
            </w:pPr>
            <w:r>
              <w:t>The Wood Group</w:t>
            </w:r>
          </w:p>
        </w:tc>
        <w:tc>
          <w:tcPr>
            <w:tcW w:w="4675" w:type="dxa"/>
          </w:tcPr>
          <w:p w14:paraId="3D0DE45E" w14:textId="445597A9" w:rsidR="00C23CD6" w:rsidRDefault="009F1FC2" w:rsidP="002E77BD">
            <w:pPr>
              <w:pStyle w:val="BodyTextafterheading"/>
              <w:cnfStyle w:val="000000100000" w:firstRow="0" w:lastRow="0" w:firstColumn="0" w:lastColumn="0" w:oddVBand="0" w:evenVBand="0" w:oddHBand="1" w:evenHBand="0" w:firstRowFirstColumn="0" w:firstRowLastColumn="0" w:lastRowFirstColumn="0" w:lastRowLastColumn="0"/>
            </w:pPr>
            <w:r>
              <w:t>Crisis respite</w:t>
            </w:r>
            <w:r w:rsidR="00512568">
              <w:t xml:space="preserve"> for adults</w:t>
            </w:r>
          </w:p>
        </w:tc>
      </w:tr>
      <w:tr w:rsidR="00C23CD6" w14:paraId="637CAD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504AC5D7" w:rsidR="00C23CD6" w:rsidRDefault="00B66620" w:rsidP="002E77BD">
            <w:pPr>
              <w:pStyle w:val="BodyTextafterheading"/>
            </w:pPr>
            <w:r>
              <w:t>Achieving Dreams</w:t>
            </w:r>
          </w:p>
        </w:tc>
        <w:tc>
          <w:tcPr>
            <w:tcW w:w="4675" w:type="dxa"/>
          </w:tcPr>
          <w:p w14:paraId="4A1D5CC4" w14:textId="1926AACA" w:rsidR="00C23CD6" w:rsidRDefault="00165AE6" w:rsidP="002E77BD">
            <w:pPr>
              <w:pStyle w:val="BodyTextafterheading"/>
              <w:cnfStyle w:val="000000010000" w:firstRow="0" w:lastRow="0" w:firstColumn="0" w:lastColumn="0" w:oddVBand="0" w:evenVBand="0" w:oddHBand="0" w:evenHBand="1" w:firstRowFirstColumn="0" w:firstRowLastColumn="0" w:lastRowFirstColumn="0" w:lastRowLastColumn="0"/>
            </w:pPr>
            <w:r>
              <w:t xml:space="preserve"> Individual Skills and Socialization (</w:t>
            </w:r>
            <w:r w:rsidR="00B66620">
              <w:t>ISS</w:t>
            </w:r>
            <w:r>
              <w:t>)</w:t>
            </w:r>
          </w:p>
        </w:tc>
      </w:tr>
      <w:tr w:rsidR="00C23CD6" w14:paraId="367EB48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067E10" w14:textId="77777777" w:rsidR="009F4E64" w:rsidRDefault="009F4E64" w:rsidP="009F4E64">
            <w:pPr>
              <w:rPr>
                <w:rFonts w:ascii="Aptos Narrow" w:hAnsi="Aptos Narrow"/>
                <w:color w:val="000000"/>
              </w:rPr>
            </w:pPr>
            <w:r>
              <w:rPr>
                <w:rFonts w:ascii="Aptos Narrow" w:hAnsi="Aptos Narrow"/>
                <w:color w:val="000000"/>
              </w:rPr>
              <w:t>A Friend of the Family</w:t>
            </w:r>
          </w:p>
          <w:p w14:paraId="4124B989" w14:textId="77777777" w:rsidR="00C23CD6" w:rsidRDefault="00C23CD6" w:rsidP="000E21C2"/>
        </w:tc>
        <w:tc>
          <w:tcPr>
            <w:tcW w:w="4675" w:type="dxa"/>
          </w:tcPr>
          <w:p w14:paraId="38EEA6B8" w14:textId="00B19883" w:rsidR="00C23CD6" w:rsidRDefault="002444FA"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ISS/Day Hab </w:t>
            </w:r>
            <w:r w:rsidR="009F4E64" w:rsidRPr="002444FA">
              <w:rPr>
                <w:strike/>
              </w:rPr>
              <w:t>IDD respite</w:t>
            </w:r>
          </w:p>
        </w:tc>
      </w:tr>
      <w:tr w:rsidR="000E21C2" w14:paraId="4716628F" w14:textId="77777777" w:rsidTr="003354F2">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75" w:type="dxa"/>
          </w:tcPr>
          <w:p w14:paraId="460EFF9C" w14:textId="77777777" w:rsidR="00CE5A5B" w:rsidRDefault="00CE5A5B" w:rsidP="00CE5A5B">
            <w:pPr>
              <w:rPr>
                <w:rFonts w:ascii="Aptos Narrow" w:hAnsi="Aptos Narrow"/>
                <w:color w:val="000000"/>
              </w:rPr>
            </w:pPr>
            <w:r>
              <w:rPr>
                <w:rFonts w:ascii="Aptos Narrow" w:hAnsi="Aptos Narrow"/>
                <w:color w:val="000000"/>
              </w:rPr>
              <w:t>Americares U.S. Program</w:t>
            </w:r>
          </w:p>
          <w:p w14:paraId="6C452B22" w14:textId="77777777" w:rsidR="000E21C2" w:rsidRDefault="000E21C2" w:rsidP="000E21C2">
            <w:pPr>
              <w:rPr>
                <w:rFonts w:ascii="Aptos Narrow" w:hAnsi="Aptos Narrow"/>
                <w:color w:val="000000"/>
                <w:szCs w:val="22"/>
              </w:rPr>
            </w:pPr>
          </w:p>
        </w:tc>
        <w:tc>
          <w:tcPr>
            <w:tcW w:w="4675" w:type="dxa"/>
          </w:tcPr>
          <w:p w14:paraId="0488352D" w14:textId="5655853A" w:rsidR="00CE5A5B" w:rsidRDefault="00CE5A5B" w:rsidP="00CE5A5B">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Pr>
                <w:rFonts w:ascii="Aptos Narrow" w:hAnsi="Aptos Narrow"/>
                <w:color w:val="000000"/>
              </w:rPr>
              <w:t>Providing Medicines and Medical Supplies</w:t>
            </w:r>
          </w:p>
          <w:p w14:paraId="3494AF50" w14:textId="77777777" w:rsidR="000E21C2" w:rsidRDefault="000E21C2"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2444FA" w14:paraId="7E9BF44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7ABD4B" w14:textId="740EA1AC" w:rsidR="002444FA" w:rsidRPr="002444FA" w:rsidRDefault="002444FA" w:rsidP="00834718">
            <w:pPr>
              <w:rPr>
                <w:rFonts w:ascii="Aptos Narrow" w:hAnsi="Aptos Narrow"/>
                <w:color w:val="FF0000"/>
              </w:rPr>
            </w:pPr>
            <w:r w:rsidRPr="003354F2">
              <w:rPr>
                <w:rFonts w:ascii="Aptos Narrow" w:hAnsi="Aptos Narrow"/>
              </w:rPr>
              <w:t>A &amp; D Home Healthcare</w:t>
            </w:r>
          </w:p>
        </w:tc>
        <w:tc>
          <w:tcPr>
            <w:tcW w:w="4675" w:type="dxa"/>
          </w:tcPr>
          <w:p w14:paraId="0ABC8DE3" w14:textId="5AD6EE8B" w:rsidR="002444FA" w:rsidRDefault="002444FA" w:rsidP="002E77BD">
            <w:pPr>
              <w:pStyle w:val="BodyTextafterheading"/>
              <w:cnfStyle w:val="000000100000" w:firstRow="0" w:lastRow="0" w:firstColumn="0" w:lastColumn="0" w:oddVBand="0" w:evenVBand="0" w:oddHBand="1" w:evenHBand="0" w:firstRowFirstColumn="0" w:firstRowLastColumn="0" w:lastRowFirstColumn="0" w:lastRowLastColumn="0"/>
            </w:pPr>
            <w:r>
              <w:t>ISS/Day Hab</w:t>
            </w:r>
          </w:p>
        </w:tc>
      </w:tr>
      <w:tr w:rsidR="000E21C2" w14:paraId="0DBE1E0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F41794" w14:textId="77777777" w:rsidR="00834718" w:rsidRDefault="00834718" w:rsidP="00834718">
            <w:pPr>
              <w:rPr>
                <w:rFonts w:ascii="Aptos Narrow" w:hAnsi="Aptos Narrow"/>
                <w:color w:val="000000"/>
              </w:rPr>
            </w:pPr>
            <w:r>
              <w:rPr>
                <w:rFonts w:ascii="Aptos Narrow" w:hAnsi="Aptos Narrow"/>
                <w:color w:val="000000"/>
              </w:rPr>
              <w:t>ARC of Smith County/Life Blessings</w:t>
            </w:r>
          </w:p>
          <w:p w14:paraId="1688113E" w14:textId="77777777" w:rsidR="000E21C2" w:rsidRDefault="000E21C2" w:rsidP="000E21C2">
            <w:pPr>
              <w:rPr>
                <w:rFonts w:ascii="Aptos Narrow" w:hAnsi="Aptos Narrow"/>
                <w:color w:val="000000"/>
                <w:szCs w:val="22"/>
              </w:rPr>
            </w:pPr>
          </w:p>
        </w:tc>
        <w:tc>
          <w:tcPr>
            <w:tcW w:w="4675" w:type="dxa"/>
          </w:tcPr>
          <w:p w14:paraId="7D0A4320" w14:textId="2F2E4BBF" w:rsidR="000E21C2" w:rsidRDefault="00834718" w:rsidP="002E77BD">
            <w:pPr>
              <w:pStyle w:val="BodyTextafterheading"/>
              <w:cnfStyle w:val="000000010000" w:firstRow="0" w:lastRow="0" w:firstColumn="0" w:lastColumn="0" w:oddVBand="0" w:evenVBand="0" w:oddHBand="0" w:evenHBand="1" w:firstRowFirstColumn="0" w:firstRowLastColumn="0" w:lastRowFirstColumn="0" w:lastRowLastColumn="0"/>
            </w:pPr>
            <w:r>
              <w:t>IDD Day Hab</w:t>
            </w:r>
          </w:p>
        </w:tc>
      </w:tr>
      <w:tr w:rsidR="000E21C2" w14:paraId="251E00A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6C390D" w14:textId="77777777" w:rsidR="00834718" w:rsidRDefault="00834718" w:rsidP="00834718">
            <w:pPr>
              <w:rPr>
                <w:rFonts w:ascii="Aptos Narrow" w:hAnsi="Aptos Narrow"/>
                <w:color w:val="000000"/>
              </w:rPr>
            </w:pPr>
            <w:r>
              <w:rPr>
                <w:rFonts w:ascii="Aptos Narrow" w:hAnsi="Aptos Narrow"/>
                <w:color w:val="000000"/>
              </w:rPr>
              <w:t>Avail Solutions, Inc.</w:t>
            </w:r>
          </w:p>
          <w:p w14:paraId="6607E6A7" w14:textId="77777777" w:rsidR="000E21C2" w:rsidRDefault="000E21C2" w:rsidP="000E21C2">
            <w:pPr>
              <w:rPr>
                <w:rFonts w:ascii="Aptos Narrow" w:hAnsi="Aptos Narrow"/>
                <w:color w:val="000000"/>
                <w:szCs w:val="22"/>
              </w:rPr>
            </w:pPr>
          </w:p>
        </w:tc>
        <w:tc>
          <w:tcPr>
            <w:tcW w:w="4675" w:type="dxa"/>
          </w:tcPr>
          <w:p w14:paraId="5828825D" w14:textId="3F0E24D7" w:rsidR="000E21C2" w:rsidRDefault="00834718" w:rsidP="002E77BD">
            <w:pPr>
              <w:pStyle w:val="BodyTextafterheading"/>
              <w:cnfStyle w:val="000000100000" w:firstRow="0" w:lastRow="0" w:firstColumn="0" w:lastColumn="0" w:oddVBand="0" w:evenVBand="0" w:oddHBand="1" w:evenHBand="0" w:firstRowFirstColumn="0" w:firstRowLastColumn="0" w:lastRowFirstColumn="0" w:lastRowLastColumn="0"/>
            </w:pPr>
            <w:r>
              <w:t>Crisis hotline</w:t>
            </w:r>
          </w:p>
        </w:tc>
      </w:tr>
      <w:tr w:rsidR="000E21C2" w14:paraId="0B945BF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47EC7B" w14:textId="77777777" w:rsidR="00036CFE" w:rsidRDefault="00036CFE" w:rsidP="00036CFE">
            <w:pPr>
              <w:rPr>
                <w:rFonts w:ascii="Aptos Narrow" w:hAnsi="Aptos Narrow"/>
                <w:color w:val="000000"/>
              </w:rPr>
            </w:pPr>
            <w:r>
              <w:rPr>
                <w:rFonts w:ascii="Aptos Narrow" w:hAnsi="Aptos Narrow"/>
                <w:color w:val="000000"/>
              </w:rPr>
              <w:t>Azalea Academy</w:t>
            </w:r>
          </w:p>
          <w:p w14:paraId="7B8BC59C" w14:textId="77777777" w:rsidR="000E21C2" w:rsidRDefault="000E21C2" w:rsidP="000E21C2">
            <w:pPr>
              <w:rPr>
                <w:rFonts w:ascii="Aptos Narrow" w:hAnsi="Aptos Narrow"/>
                <w:color w:val="000000"/>
                <w:szCs w:val="22"/>
              </w:rPr>
            </w:pPr>
          </w:p>
        </w:tc>
        <w:tc>
          <w:tcPr>
            <w:tcW w:w="4675" w:type="dxa"/>
          </w:tcPr>
          <w:p w14:paraId="3C28FD90" w14:textId="031E99D0" w:rsidR="000E21C2" w:rsidRDefault="00036CFE" w:rsidP="002E77BD">
            <w:pPr>
              <w:pStyle w:val="BodyTextafterheading"/>
              <w:cnfStyle w:val="000000010000" w:firstRow="0" w:lastRow="0" w:firstColumn="0" w:lastColumn="0" w:oddVBand="0" w:evenVBand="0" w:oddHBand="0" w:evenHBand="1" w:firstRowFirstColumn="0" w:firstRowLastColumn="0" w:lastRowFirstColumn="0" w:lastRowLastColumn="0"/>
            </w:pPr>
            <w:r>
              <w:t>ISS</w:t>
            </w:r>
          </w:p>
        </w:tc>
      </w:tr>
      <w:tr w:rsidR="000E21C2" w14:paraId="42C4023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387D9A" w14:textId="77777777" w:rsidR="00036CFE" w:rsidRDefault="00036CFE" w:rsidP="00036CFE">
            <w:pPr>
              <w:rPr>
                <w:rFonts w:ascii="Aptos Narrow" w:hAnsi="Aptos Narrow"/>
                <w:color w:val="000000"/>
              </w:rPr>
            </w:pPr>
            <w:r>
              <w:rPr>
                <w:rFonts w:ascii="Aptos Narrow" w:hAnsi="Aptos Narrow"/>
                <w:color w:val="000000"/>
              </w:rPr>
              <w:t>Benjamin Bunt DDS/Cornerstone Dentistry</w:t>
            </w:r>
          </w:p>
          <w:p w14:paraId="70627456" w14:textId="77777777" w:rsidR="000E21C2" w:rsidRDefault="000E21C2" w:rsidP="000E21C2">
            <w:pPr>
              <w:rPr>
                <w:rFonts w:ascii="Aptos Narrow" w:hAnsi="Aptos Narrow"/>
                <w:color w:val="000000"/>
                <w:szCs w:val="22"/>
              </w:rPr>
            </w:pPr>
          </w:p>
        </w:tc>
        <w:tc>
          <w:tcPr>
            <w:tcW w:w="4675" w:type="dxa"/>
          </w:tcPr>
          <w:p w14:paraId="0C15FE28" w14:textId="46E462BD" w:rsidR="000E21C2" w:rsidRDefault="00036CFE"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Dental </w:t>
            </w:r>
          </w:p>
        </w:tc>
      </w:tr>
      <w:tr w:rsidR="000E21C2" w14:paraId="0EDFFC0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892D79" w14:textId="77777777" w:rsidR="00144203" w:rsidRDefault="00144203" w:rsidP="00144203">
            <w:pPr>
              <w:rPr>
                <w:rFonts w:ascii="Aptos Narrow" w:hAnsi="Aptos Narrow"/>
                <w:color w:val="000000"/>
              </w:rPr>
            </w:pPr>
            <w:r>
              <w:rPr>
                <w:rFonts w:ascii="Aptos Narrow" w:hAnsi="Aptos Narrow"/>
                <w:color w:val="000000"/>
              </w:rPr>
              <w:t>Levi Hardy/A Touch of Love</w:t>
            </w:r>
          </w:p>
          <w:p w14:paraId="7FF33F49" w14:textId="77777777" w:rsidR="000E21C2" w:rsidRDefault="000E21C2" w:rsidP="000E21C2">
            <w:pPr>
              <w:rPr>
                <w:rFonts w:ascii="Aptos Narrow" w:hAnsi="Aptos Narrow"/>
                <w:color w:val="000000"/>
                <w:szCs w:val="22"/>
              </w:rPr>
            </w:pPr>
          </w:p>
        </w:tc>
        <w:tc>
          <w:tcPr>
            <w:tcW w:w="4675" w:type="dxa"/>
          </w:tcPr>
          <w:p w14:paraId="31CFE063" w14:textId="7AB07283" w:rsidR="000E21C2" w:rsidRDefault="000F02A1" w:rsidP="002E77BD">
            <w:pPr>
              <w:pStyle w:val="BodyTextafterheading"/>
              <w:cnfStyle w:val="000000010000" w:firstRow="0" w:lastRow="0" w:firstColumn="0" w:lastColumn="0" w:oddVBand="0" w:evenVBand="0" w:oddHBand="0" w:evenHBand="1" w:firstRowFirstColumn="0" w:firstRowLastColumn="0" w:lastRowFirstColumn="0" w:lastRowLastColumn="0"/>
            </w:pPr>
            <w:r>
              <w:t>IDD Day Hab</w:t>
            </w:r>
          </w:p>
        </w:tc>
      </w:tr>
      <w:tr w:rsidR="000E21C2" w14:paraId="10F4DF7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FDC517" w14:textId="07CA1ECE" w:rsidR="000E21C2" w:rsidRDefault="000727FC" w:rsidP="000E21C2">
            <w:pPr>
              <w:rPr>
                <w:rFonts w:ascii="Aptos Narrow" w:hAnsi="Aptos Narrow"/>
                <w:color w:val="000000"/>
                <w:szCs w:val="22"/>
              </w:rPr>
            </w:pPr>
            <w:r w:rsidRPr="000727FC">
              <w:rPr>
                <w:rFonts w:ascii="Aptos Narrow" w:hAnsi="Aptos Narrow"/>
                <w:color w:val="000000"/>
                <w:szCs w:val="22"/>
              </w:rPr>
              <w:t>Centauri Rx PAP</w:t>
            </w:r>
          </w:p>
        </w:tc>
        <w:tc>
          <w:tcPr>
            <w:tcW w:w="4675" w:type="dxa"/>
          </w:tcPr>
          <w:p w14:paraId="467EFE76" w14:textId="2164F25B" w:rsidR="000E21C2" w:rsidRDefault="000727FC" w:rsidP="002E77BD">
            <w:pPr>
              <w:pStyle w:val="BodyTextafterheading"/>
              <w:cnfStyle w:val="000000100000" w:firstRow="0" w:lastRow="0" w:firstColumn="0" w:lastColumn="0" w:oddVBand="0" w:evenVBand="0" w:oddHBand="1" w:evenHBand="0" w:firstRowFirstColumn="0" w:firstRowLastColumn="0" w:lastRowFirstColumn="0" w:lastRowLastColumn="0"/>
            </w:pPr>
            <w:r>
              <w:t>pharmacy</w:t>
            </w:r>
          </w:p>
        </w:tc>
      </w:tr>
      <w:tr w:rsidR="000E21C2" w14:paraId="254CC99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1D64DA" w14:textId="77777777" w:rsidR="00803F6B" w:rsidRDefault="00803F6B" w:rsidP="00803F6B">
            <w:pPr>
              <w:rPr>
                <w:rFonts w:ascii="Aptos Narrow" w:hAnsi="Aptos Narrow"/>
                <w:color w:val="000000"/>
              </w:rPr>
            </w:pPr>
            <w:r>
              <w:rPr>
                <w:rFonts w:ascii="Aptos Narrow" w:hAnsi="Aptos Narrow"/>
                <w:color w:val="000000"/>
              </w:rPr>
              <w:t>Pace Opportunity Centers, Inc.</w:t>
            </w:r>
          </w:p>
          <w:p w14:paraId="2A67DA8E" w14:textId="77777777" w:rsidR="000E21C2" w:rsidRDefault="000E21C2" w:rsidP="000E21C2">
            <w:pPr>
              <w:rPr>
                <w:rFonts w:ascii="Aptos Narrow" w:hAnsi="Aptos Narrow"/>
                <w:color w:val="000000"/>
                <w:szCs w:val="22"/>
              </w:rPr>
            </w:pPr>
          </w:p>
        </w:tc>
        <w:tc>
          <w:tcPr>
            <w:tcW w:w="4675" w:type="dxa"/>
          </w:tcPr>
          <w:p w14:paraId="6D38561F" w14:textId="0DD432F3" w:rsidR="000E21C2" w:rsidRDefault="00803F6B" w:rsidP="002E77BD">
            <w:pPr>
              <w:pStyle w:val="BodyTextafterheading"/>
              <w:cnfStyle w:val="000000010000" w:firstRow="0" w:lastRow="0" w:firstColumn="0" w:lastColumn="0" w:oddVBand="0" w:evenVBand="0" w:oddHBand="0" w:evenHBand="1" w:firstRowFirstColumn="0" w:firstRowLastColumn="0" w:lastRowFirstColumn="0" w:lastRowLastColumn="0"/>
            </w:pPr>
            <w:r>
              <w:t>ISS</w:t>
            </w:r>
          </w:p>
        </w:tc>
      </w:tr>
      <w:tr w:rsidR="000E21C2" w14:paraId="29E9723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AB00B3" w14:textId="77777777" w:rsidR="00A76CFB" w:rsidRDefault="00A76CFB" w:rsidP="00A76CFB">
            <w:pPr>
              <w:rPr>
                <w:rFonts w:ascii="Aptos Narrow" w:hAnsi="Aptos Narrow"/>
                <w:color w:val="000000"/>
              </w:rPr>
            </w:pPr>
            <w:proofErr w:type="spellStart"/>
            <w:r>
              <w:rPr>
                <w:rFonts w:ascii="Aptos Narrow" w:hAnsi="Aptos Narrow"/>
                <w:color w:val="000000"/>
              </w:rPr>
              <w:t>Modio</w:t>
            </w:r>
            <w:proofErr w:type="spellEnd"/>
            <w:r>
              <w:rPr>
                <w:rFonts w:ascii="Aptos Narrow" w:hAnsi="Aptos Narrow"/>
                <w:color w:val="000000"/>
              </w:rPr>
              <w:t xml:space="preserve"> </w:t>
            </w:r>
          </w:p>
          <w:p w14:paraId="1C2C62C1" w14:textId="77777777" w:rsidR="000E21C2" w:rsidRDefault="000E21C2" w:rsidP="000E21C2">
            <w:pPr>
              <w:rPr>
                <w:rFonts w:ascii="Aptos Narrow" w:hAnsi="Aptos Narrow"/>
                <w:color w:val="000000"/>
                <w:szCs w:val="22"/>
              </w:rPr>
            </w:pPr>
          </w:p>
        </w:tc>
        <w:tc>
          <w:tcPr>
            <w:tcW w:w="4675" w:type="dxa"/>
          </w:tcPr>
          <w:p w14:paraId="6DD545F3" w14:textId="4B0DEBFB" w:rsidR="000E21C2" w:rsidRDefault="00A76CFB" w:rsidP="002E77BD">
            <w:pPr>
              <w:pStyle w:val="BodyTextafterheading"/>
              <w:cnfStyle w:val="000000100000" w:firstRow="0" w:lastRow="0" w:firstColumn="0" w:lastColumn="0" w:oddVBand="0" w:evenVBand="0" w:oddHBand="1" w:evenHBand="0" w:firstRowFirstColumn="0" w:firstRowLastColumn="0" w:lastRowFirstColumn="0" w:lastRowLastColumn="0"/>
            </w:pPr>
            <w:r>
              <w:t>Software and hardware systems</w:t>
            </w:r>
          </w:p>
        </w:tc>
      </w:tr>
      <w:tr w:rsidR="000E21C2" w14:paraId="1B70DCC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09C73C" w14:textId="77777777" w:rsidR="005B1BDF" w:rsidRDefault="005B1BDF" w:rsidP="005B1BDF">
            <w:pPr>
              <w:rPr>
                <w:rFonts w:ascii="Aptos Narrow" w:hAnsi="Aptos Narrow"/>
                <w:color w:val="000000"/>
              </w:rPr>
            </w:pPr>
            <w:r>
              <w:rPr>
                <w:rFonts w:ascii="Aptos Narrow" w:hAnsi="Aptos Narrow"/>
                <w:color w:val="000000"/>
              </w:rPr>
              <w:t>Incentive Payment Addendum Pay-Per-Value</w:t>
            </w:r>
          </w:p>
          <w:p w14:paraId="6FE54DE6" w14:textId="77777777" w:rsidR="000E21C2" w:rsidRDefault="000E21C2" w:rsidP="000E21C2">
            <w:pPr>
              <w:rPr>
                <w:rFonts w:ascii="Aptos Narrow" w:hAnsi="Aptos Narrow"/>
                <w:color w:val="000000"/>
                <w:szCs w:val="22"/>
              </w:rPr>
            </w:pPr>
          </w:p>
        </w:tc>
        <w:tc>
          <w:tcPr>
            <w:tcW w:w="4675" w:type="dxa"/>
          </w:tcPr>
          <w:p w14:paraId="4AEA594E" w14:textId="1453C913" w:rsidR="000E21C2" w:rsidRDefault="005B1BDF" w:rsidP="002E77BD">
            <w:pPr>
              <w:pStyle w:val="BodyTextafterheading"/>
              <w:cnfStyle w:val="000000010000" w:firstRow="0" w:lastRow="0" w:firstColumn="0" w:lastColumn="0" w:oddVBand="0" w:evenVBand="0" w:oddHBand="0" w:evenHBand="1" w:firstRowFirstColumn="0" w:firstRowLastColumn="0" w:lastRowFirstColumn="0" w:lastRowLastColumn="0"/>
            </w:pPr>
            <w:r>
              <w:t>Insurance administration</w:t>
            </w:r>
          </w:p>
        </w:tc>
      </w:tr>
      <w:tr w:rsidR="000E21C2" w14:paraId="398D40A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49B8FE" w14:textId="34611F6F" w:rsidR="000E21C2" w:rsidRDefault="008624AD" w:rsidP="000E21C2">
            <w:pPr>
              <w:rPr>
                <w:rFonts w:ascii="Aptos Narrow" w:hAnsi="Aptos Narrow"/>
                <w:color w:val="000000"/>
                <w:szCs w:val="22"/>
              </w:rPr>
            </w:pPr>
            <w:r>
              <w:rPr>
                <w:rFonts w:ascii="Aptos Narrow" w:hAnsi="Aptos Narrow"/>
                <w:color w:val="000000"/>
                <w:szCs w:val="22"/>
              </w:rPr>
              <w:t>Cedar Crest Hospital</w:t>
            </w:r>
          </w:p>
        </w:tc>
        <w:tc>
          <w:tcPr>
            <w:tcW w:w="4675" w:type="dxa"/>
          </w:tcPr>
          <w:p w14:paraId="514AB1A1" w14:textId="6628F5E3" w:rsidR="000E21C2" w:rsidRDefault="008624AD" w:rsidP="002E77BD">
            <w:pPr>
              <w:pStyle w:val="BodyTextafterheading"/>
              <w:cnfStyle w:val="000000100000" w:firstRow="0" w:lastRow="0" w:firstColumn="0" w:lastColumn="0" w:oddVBand="0" w:evenVBand="0" w:oddHBand="1" w:evenHBand="0" w:firstRowFirstColumn="0" w:firstRowLastColumn="0" w:lastRowFirstColumn="0" w:lastRowLastColumn="0"/>
            </w:pPr>
            <w:r>
              <w:t>Private psychiatric beds</w:t>
            </w:r>
          </w:p>
        </w:tc>
      </w:tr>
      <w:tr w:rsidR="000E21C2" w14:paraId="09136B1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5D5E31" w14:textId="2F3BEDA0" w:rsidR="000E21C2" w:rsidRDefault="00897CE2" w:rsidP="000E21C2">
            <w:pPr>
              <w:rPr>
                <w:rFonts w:ascii="Aptos Narrow" w:hAnsi="Aptos Narrow"/>
                <w:color w:val="000000"/>
                <w:szCs w:val="22"/>
              </w:rPr>
            </w:pPr>
            <w:r>
              <w:rPr>
                <w:rFonts w:ascii="Aptos Narrow" w:hAnsi="Aptos Narrow"/>
                <w:color w:val="000000"/>
                <w:szCs w:val="22"/>
              </w:rPr>
              <w:t>Carrus Behavioral Health Hospital</w:t>
            </w:r>
          </w:p>
        </w:tc>
        <w:tc>
          <w:tcPr>
            <w:tcW w:w="4675" w:type="dxa"/>
          </w:tcPr>
          <w:p w14:paraId="1AF37670" w14:textId="1D19BD4F" w:rsidR="000E21C2" w:rsidRDefault="00897CE2" w:rsidP="002E77BD">
            <w:pPr>
              <w:pStyle w:val="BodyTextafterheading"/>
              <w:cnfStyle w:val="000000010000" w:firstRow="0" w:lastRow="0" w:firstColumn="0" w:lastColumn="0" w:oddVBand="0" w:evenVBand="0" w:oddHBand="0" w:evenHBand="1" w:firstRowFirstColumn="0" w:firstRowLastColumn="0" w:lastRowFirstColumn="0" w:lastRowLastColumn="0"/>
            </w:pPr>
            <w:r>
              <w:t>Private psychiatric beds</w:t>
            </w:r>
          </w:p>
        </w:tc>
      </w:tr>
      <w:tr w:rsidR="000E21C2" w14:paraId="575056B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FB9C3F" w14:textId="49DB1589" w:rsidR="000E21C2" w:rsidRDefault="00897CE2" w:rsidP="000E21C2">
            <w:pPr>
              <w:rPr>
                <w:rFonts w:ascii="Aptos Narrow" w:hAnsi="Aptos Narrow"/>
                <w:color w:val="000000"/>
                <w:szCs w:val="22"/>
              </w:rPr>
            </w:pPr>
            <w:r>
              <w:rPr>
                <w:rFonts w:ascii="Aptos Narrow" w:hAnsi="Aptos Narrow"/>
                <w:color w:val="000000"/>
                <w:szCs w:val="22"/>
              </w:rPr>
              <w:t>Brentwood Behavioral Health Hospital</w:t>
            </w:r>
          </w:p>
        </w:tc>
        <w:tc>
          <w:tcPr>
            <w:tcW w:w="4675" w:type="dxa"/>
          </w:tcPr>
          <w:p w14:paraId="76A5F260" w14:textId="3FE630A1" w:rsidR="000E21C2" w:rsidRDefault="00897CE2" w:rsidP="002E77BD">
            <w:pPr>
              <w:pStyle w:val="BodyTextafterheading"/>
              <w:cnfStyle w:val="000000100000" w:firstRow="0" w:lastRow="0" w:firstColumn="0" w:lastColumn="0" w:oddVBand="0" w:evenVBand="0" w:oddHBand="1" w:evenHBand="0" w:firstRowFirstColumn="0" w:firstRowLastColumn="0" w:lastRowFirstColumn="0" w:lastRowLastColumn="0"/>
            </w:pPr>
            <w:r>
              <w:t>Private psychiatric beds</w:t>
            </w:r>
          </w:p>
        </w:tc>
      </w:tr>
      <w:tr w:rsidR="000E21C2" w14:paraId="1E6DB77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E6C725" w14:textId="3E4479AD" w:rsidR="000E21C2" w:rsidRDefault="0046746B" w:rsidP="000E21C2">
            <w:pPr>
              <w:rPr>
                <w:rFonts w:ascii="Aptos Narrow" w:hAnsi="Aptos Narrow"/>
                <w:color w:val="000000"/>
                <w:szCs w:val="22"/>
              </w:rPr>
            </w:pPr>
            <w:r>
              <w:rPr>
                <w:rFonts w:ascii="Aptos Narrow" w:hAnsi="Aptos Narrow"/>
                <w:color w:val="000000"/>
                <w:szCs w:val="22"/>
              </w:rPr>
              <w:t>Perimeter Behavioral Health Hospital</w:t>
            </w:r>
          </w:p>
        </w:tc>
        <w:tc>
          <w:tcPr>
            <w:tcW w:w="4675" w:type="dxa"/>
          </w:tcPr>
          <w:p w14:paraId="1B72CEA1" w14:textId="6065EE87" w:rsidR="000E21C2" w:rsidRDefault="0046746B" w:rsidP="002E77BD">
            <w:pPr>
              <w:pStyle w:val="BodyTextafterheading"/>
              <w:cnfStyle w:val="000000010000" w:firstRow="0" w:lastRow="0" w:firstColumn="0" w:lastColumn="0" w:oddVBand="0" w:evenVBand="0" w:oddHBand="0" w:evenHBand="1" w:firstRowFirstColumn="0" w:firstRowLastColumn="0" w:lastRowFirstColumn="0" w:lastRowLastColumn="0"/>
            </w:pPr>
            <w:r>
              <w:t>Private psychiatric beds</w:t>
            </w:r>
          </w:p>
        </w:tc>
      </w:tr>
      <w:tr w:rsidR="000E21C2" w14:paraId="24C327B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5DA595" w14:textId="77777777" w:rsidR="0046746B" w:rsidRDefault="0046746B" w:rsidP="0046746B">
            <w:pPr>
              <w:rPr>
                <w:rFonts w:ascii="Aptos Narrow" w:hAnsi="Aptos Narrow"/>
                <w:color w:val="000000"/>
              </w:rPr>
            </w:pPr>
            <w:r>
              <w:rPr>
                <w:rFonts w:ascii="Aptos Narrow" w:hAnsi="Aptos Narrow"/>
                <w:color w:val="000000"/>
              </w:rPr>
              <w:t>Heaton Dental/Travis Heaton, DDS (Stansbury Dental)</w:t>
            </w:r>
          </w:p>
          <w:p w14:paraId="1757EA00" w14:textId="77777777" w:rsidR="000E21C2" w:rsidRDefault="000E21C2" w:rsidP="000E21C2">
            <w:pPr>
              <w:rPr>
                <w:rFonts w:ascii="Aptos Narrow" w:hAnsi="Aptos Narrow"/>
                <w:color w:val="000000"/>
                <w:szCs w:val="22"/>
              </w:rPr>
            </w:pPr>
          </w:p>
        </w:tc>
        <w:tc>
          <w:tcPr>
            <w:tcW w:w="4675" w:type="dxa"/>
          </w:tcPr>
          <w:p w14:paraId="22B8C0A4" w14:textId="07917E16" w:rsidR="000E21C2" w:rsidRDefault="005B1BDF" w:rsidP="002E77BD">
            <w:pPr>
              <w:pStyle w:val="BodyTextafterheading"/>
              <w:cnfStyle w:val="000000100000" w:firstRow="0" w:lastRow="0" w:firstColumn="0" w:lastColumn="0" w:oddVBand="0" w:evenVBand="0" w:oddHBand="1" w:evenHBand="0" w:firstRowFirstColumn="0" w:firstRowLastColumn="0" w:lastRowFirstColumn="0" w:lastRowLastColumn="0"/>
            </w:pPr>
            <w:r>
              <w:t>D</w:t>
            </w:r>
            <w:r w:rsidR="0046746B">
              <w:t>ental</w:t>
            </w:r>
          </w:p>
        </w:tc>
      </w:tr>
      <w:tr w:rsidR="000E21C2" w14:paraId="350C221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BE834" w14:textId="77777777" w:rsidR="000019E6" w:rsidRDefault="000019E6" w:rsidP="000019E6">
            <w:pPr>
              <w:rPr>
                <w:rFonts w:ascii="Aptos Narrow" w:hAnsi="Aptos Narrow"/>
                <w:color w:val="000000"/>
              </w:rPr>
            </w:pPr>
            <w:r>
              <w:rPr>
                <w:rFonts w:ascii="Aptos Narrow" w:hAnsi="Aptos Narrow"/>
                <w:color w:val="000000"/>
              </w:rPr>
              <w:t>Givens Some Love Community</w:t>
            </w:r>
          </w:p>
          <w:p w14:paraId="0201E75C" w14:textId="77777777" w:rsidR="000E21C2" w:rsidRDefault="000E21C2" w:rsidP="000E21C2">
            <w:pPr>
              <w:rPr>
                <w:rFonts w:ascii="Aptos Narrow" w:hAnsi="Aptos Narrow"/>
                <w:color w:val="000000"/>
                <w:szCs w:val="22"/>
              </w:rPr>
            </w:pPr>
          </w:p>
        </w:tc>
        <w:tc>
          <w:tcPr>
            <w:tcW w:w="4675" w:type="dxa"/>
          </w:tcPr>
          <w:p w14:paraId="1E155FE2" w14:textId="443C7A8E" w:rsidR="000E21C2" w:rsidRDefault="000019E6" w:rsidP="002E77BD">
            <w:pPr>
              <w:pStyle w:val="BodyTextafterheading"/>
              <w:cnfStyle w:val="000000010000" w:firstRow="0" w:lastRow="0" w:firstColumn="0" w:lastColumn="0" w:oddVBand="0" w:evenVBand="0" w:oddHBand="0" w:evenHBand="1" w:firstRowFirstColumn="0" w:firstRowLastColumn="0" w:lastRowFirstColumn="0" w:lastRowLastColumn="0"/>
            </w:pPr>
            <w:r>
              <w:t>IDD Day Hab</w:t>
            </w:r>
            <w:r w:rsidR="003354F2">
              <w:t>/ISS</w:t>
            </w:r>
          </w:p>
        </w:tc>
      </w:tr>
      <w:tr w:rsidR="000E21C2" w14:paraId="4409037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1D6DA8" w14:textId="77777777" w:rsidR="000019E6" w:rsidRDefault="000019E6" w:rsidP="000019E6">
            <w:pPr>
              <w:rPr>
                <w:rFonts w:ascii="Aptos Narrow" w:hAnsi="Aptos Narrow"/>
                <w:color w:val="000000"/>
              </w:rPr>
            </w:pPr>
            <w:r>
              <w:rPr>
                <w:rFonts w:ascii="Aptos Narrow" w:hAnsi="Aptos Narrow"/>
                <w:color w:val="000000"/>
              </w:rPr>
              <w:t>Frankston Dental/Kyle Halberstadt DDS</w:t>
            </w:r>
          </w:p>
          <w:p w14:paraId="4592A36C" w14:textId="77777777" w:rsidR="000E21C2" w:rsidRDefault="000E21C2" w:rsidP="000E21C2">
            <w:pPr>
              <w:rPr>
                <w:rFonts w:ascii="Aptos Narrow" w:hAnsi="Aptos Narrow"/>
                <w:color w:val="000000"/>
                <w:szCs w:val="22"/>
              </w:rPr>
            </w:pPr>
          </w:p>
        </w:tc>
        <w:tc>
          <w:tcPr>
            <w:tcW w:w="4675" w:type="dxa"/>
          </w:tcPr>
          <w:p w14:paraId="25944432" w14:textId="2C0D69A6" w:rsidR="000E21C2" w:rsidRDefault="005B1BDF" w:rsidP="002E77BD">
            <w:pPr>
              <w:pStyle w:val="BodyTextafterheading"/>
              <w:cnfStyle w:val="000000100000" w:firstRow="0" w:lastRow="0" w:firstColumn="0" w:lastColumn="0" w:oddVBand="0" w:evenVBand="0" w:oddHBand="1" w:evenHBand="0" w:firstRowFirstColumn="0" w:firstRowLastColumn="0" w:lastRowFirstColumn="0" w:lastRowLastColumn="0"/>
            </w:pPr>
            <w:r>
              <w:t>D</w:t>
            </w:r>
            <w:r w:rsidR="000019E6">
              <w:t>ental</w:t>
            </w:r>
          </w:p>
        </w:tc>
      </w:tr>
      <w:tr w:rsidR="000E21C2" w14:paraId="2AB1029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9E483F" w14:textId="77777777" w:rsidR="005D2A9D" w:rsidRDefault="005D2A9D" w:rsidP="005D2A9D">
            <w:pPr>
              <w:rPr>
                <w:rFonts w:ascii="Aptos Narrow" w:hAnsi="Aptos Narrow"/>
                <w:color w:val="000000"/>
              </w:rPr>
            </w:pPr>
            <w:r>
              <w:rPr>
                <w:rFonts w:ascii="Aptos Narrow" w:hAnsi="Aptos Narrow"/>
                <w:color w:val="000000"/>
              </w:rPr>
              <w:t>Forest Square Dental (Scott Roberts. DDS)</w:t>
            </w:r>
          </w:p>
          <w:p w14:paraId="34928881" w14:textId="77777777" w:rsidR="000E21C2" w:rsidRDefault="000E21C2" w:rsidP="000E21C2">
            <w:pPr>
              <w:rPr>
                <w:rFonts w:ascii="Aptos Narrow" w:hAnsi="Aptos Narrow"/>
                <w:color w:val="000000"/>
                <w:szCs w:val="22"/>
              </w:rPr>
            </w:pPr>
          </w:p>
        </w:tc>
        <w:tc>
          <w:tcPr>
            <w:tcW w:w="4675" w:type="dxa"/>
          </w:tcPr>
          <w:p w14:paraId="748B9A72" w14:textId="623F04D7" w:rsidR="000E21C2" w:rsidRDefault="005B1BDF" w:rsidP="002E77BD">
            <w:pPr>
              <w:pStyle w:val="BodyTextafterheading"/>
              <w:cnfStyle w:val="000000010000" w:firstRow="0" w:lastRow="0" w:firstColumn="0" w:lastColumn="0" w:oddVBand="0" w:evenVBand="0" w:oddHBand="0" w:evenHBand="1" w:firstRowFirstColumn="0" w:firstRowLastColumn="0" w:lastRowFirstColumn="0" w:lastRowLastColumn="0"/>
            </w:pPr>
            <w:r>
              <w:t>D</w:t>
            </w:r>
            <w:r w:rsidR="005D2A9D">
              <w:t>ental</w:t>
            </w:r>
          </w:p>
        </w:tc>
      </w:tr>
      <w:tr w:rsidR="000E21C2" w14:paraId="3D7B676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3D3B84" w14:textId="77777777" w:rsidR="00832414" w:rsidRDefault="00832414" w:rsidP="00832414">
            <w:pPr>
              <w:rPr>
                <w:rFonts w:ascii="Aptos Narrow" w:hAnsi="Aptos Narrow"/>
                <w:color w:val="000000"/>
              </w:rPr>
            </w:pPr>
            <w:r>
              <w:rPr>
                <w:rFonts w:ascii="Aptos Narrow" w:hAnsi="Aptos Narrow"/>
                <w:color w:val="000000"/>
              </w:rPr>
              <w:t xml:space="preserve">Laboratory Corporation of America </w:t>
            </w:r>
          </w:p>
          <w:p w14:paraId="4BD6D41A" w14:textId="77777777" w:rsidR="000E21C2" w:rsidRDefault="000E21C2" w:rsidP="000E21C2">
            <w:pPr>
              <w:rPr>
                <w:rFonts w:ascii="Aptos Narrow" w:hAnsi="Aptos Narrow"/>
                <w:color w:val="000000"/>
                <w:szCs w:val="22"/>
              </w:rPr>
            </w:pPr>
          </w:p>
        </w:tc>
        <w:tc>
          <w:tcPr>
            <w:tcW w:w="4675" w:type="dxa"/>
          </w:tcPr>
          <w:p w14:paraId="0B93BB0C" w14:textId="58BF56C0" w:rsidR="000E21C2" w:rsidRDefault="00832414" w:rsidP="002E77BD">
            <w:pPr>
              <w:pStyle w:val="BodyTextafterheading"/>
              <w:cnfStyle w:val="000000100000" w:firstRow="0" w:lastRow="0" w:firstColumn="0" w:lastColumn="0" w:oddVBand="0" w:evenVBand="0" w:oddHBand="1" w:evenHBand="0" w:firstRowFirstColumn="0" w:firstRowLastColumn="0" w:lastRowFirstColumn="0" w:lastRowLastColumn="0"/>
            </w:pPr>
            <w:r>
              <w:t>Lab</w:t>
            </w:r>
          </w:p>
        </w:tc>
      </w:tr>
      <w:tr w:rsidR="00832414" w14:paraId="72ED59E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97D731" w14:textId="77777777" w:rsidR="00832414" w:rsidRDefault="00832414" w:rsidP="00832414">
            <w:pPr>
              <w:rPr>
                <w:rFonts w:ascii="Aptos Narrow" w:hAnsi="Aptos Narrow"/>
                <w:color w:val="000000"/>
              </w:rPr>
            </w:pPr>
            <w:r>
              <w:rPr>
                <w:rFonts w:ascii="Aptos Narrow" w:hAnsi="Aptos Narrow"/>
                <w:color w:val="000000"/>
              </w:rPr>
              <w:t xml:space="preserve">Lake View Dental Center / David Simmons </w:t>
            </w:r>
          </w:p>
          <w:p w14:paraId="5272ED4C" w14:textId="77777777" w:rsidR="00832414" w:rsidRDefault="00832414" w:rsidP="00832414">
            <w:pPr>
              <w:rPr>
                <w:rFonts w:ascii="Aptos Narrow" w:hAnsi="Aptos Narrow"/>
                <w:color w:val="000000"/>
              </w:rPr>
            </w:pPr>
          </w:p>
        </w:tc>
        <w:tc>
          <w:tcPr>
            <w:tcW w:w="4675" w:type="dxa"/>
          </w:tcPr>
          <w:p w14:paraId="1E064E0F" w14:textId="12B8B1B6" w:rsidR="00832414" w:rsidRDefault="000727FC" w:rsidP="002E77BD">
            <w:pPr>
              <w:pStyle w:val="BodyTextafterheading"/>
              <w:cnfStyle w:val="000000010000" w:firstRow="0" w:lastRow="0" w:firstColumn="0" w:lastColumn="0" w:oddVBand="0" w:evenVBand="0" w:oddHBand="0" w:evenHBand="1" w:firstRowFirstColumn="0" w:firstRowLastColumn="0" w:lastRowFirstColumn="0" w:lastRowLastColumn="0"/>
            </w:pPr>
            <w:r>
              <w:t>D</w:t>
            </w:r>
            <w:r w:rsidR="00832414">
              <w:t>ental</w:t>
            </w:r>
          </w:p>
        </w:tc>
      </w:tr>
      <w:tr w:rsidR="00832414" w14:paraId="78A6286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0FCB55" w14:textId="77777777" w:rsidR="008502E6" w:rsidRDefault="008502E6" w:rsidP="008502E6">
            <w:pPr>
              <w:rPr>
                <w:rFonts w:ascii="Aptos Narrow" w:hAnsi="Aptos Narrow"/>
                <w:color w:val="000000"/>
              </w:rPr>
            </w:pPr>
            <w:r>
              <w:rPr>
                <w:rFonts w:ascii="Aptos Narrow" w:hAnsi="Aptos Narrow"/>
                <w:color w:val="000000"/>
              </w:rPr>
              <w:t>Lake View Dental Center / Lucas Shipman</w:t>
            </w:r>
          </w:p>
          <w:p w14:paraId="19CDCE21" w14:textId="77777777" w:rsidR="00832414" w:rsidRDefault="00832414" w:rsidP="00832414">
            <w:pPr>
              <w:rPr>
                <w:rFonts w:ascii="Aptos Narrow" w:hAnsi="Aptos Narrow"/>
                <w:color w:val="000000"/>
              </w:rPr>
            </w:pPr>
          </w:p>
        </w:tc>
        <w:tc>
          <w:tcPr>
            <w:tcW w:w="4675" w:type="dxa"/>
          </w:tcPr>
          <w:p w14:paraId="076995D8" w14:textId="5B27258F" w:rsidR="00832414" w:rsidRPr="002444FA" w:rsidRDefault="002444FA" w:rsidP="002E77BD">
            <w:pPr>
              <w:pStyle w:val="BodyTextafterheading"/>
              <w:cnfStyle w:val="000000100000" w:firstRow="0" w:lastRow="0" w:firstColumn="0" w:lastColumn="0" w:oddVBand="0" w:evenVBand="0" w:oddHBand="1" w:evenHBand="0" w:firstRowFirstColumn="0" w:firstRowLastColumn="0" w:lastRowFirstColumn="0" w:lastRowLastColumn="0"/>
              <w:rPr>
                <w:color w:val="FF0000"/>
              </w:rPr>
            </w:pPr>
            <w:r w:rsidRPr="003354F2">
              <w:t>Dental</w:t>
            </w:r>
          </w:p>
        </w:tc>
      </w:tr>
      <w:tr w:rsidR="00832414" w14:paraId="52184D7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005CCB" w14:textId="77777777" w:rsidR="000F1038" w:rsidRDefault="000F1038" w:rsidP="000F1038">
            <w:pPr>
              <w:rPr>
                <w:rFonts w:ascii="Aptos Narrow" w:hAnsi="Aptos Narrow"/>
                <w:color w:val="000000"/>
              </w:rPr>
            </w:pPr>
            <w:r>
              <w:rPr>
                <w:rFonts w:ascii="Aptos Narrow" w:hAnsi="Aptos Narrow"/>
                <w:color w:val="000000"/>
              </w:rPr>
              <w:t>Megan Striley - Successful Sounds of Tyler</w:t>
            </w:r>
          </w:p>
          <w:p w14:paraId="0DA9FD9C" w14:textId="77777777" w:rsidR="00832414" w:rsidRDefault="00832414" w:rsidP="00832414">
            <w:pPr>
              <w:rPr>
                <w:rFonts w:ascii="Aptos Narrow" w:hAnsi="Aptos Narrow"/>
                <w:color w:val="000000"/>
              </w:rPr>
            </w:pPr>
          </w:p>
        </w:tc>
        <w:tc>
          <w:tcPr>
            <w:tcW w:w="4675" w:type="dxa"/>
          </w:tcPr>
          <w:p w14:paraId="4D730F21" w14:textId="05BE7FB1" w:rsidR="00832414" w:rsidRDefault="000F1038" w:rsidP="002E77BD">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0F1038" w14:paraId="02B7D5D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ECEF7D" w14:textId="77777777" w:rsidR="000F1038" w:rsidRDefault="000F1038" w:rsidP="000F1038">
            <w:pPr>
              <w:rPr>
                <w:rFonts w:ascii="Aptos Narrow" w:hAnsi="Aptos Narrow"/>
                <w:color w:val="000000"/>
              </w:rPr>
            </w:pPr>
            <w:r>
              <w:rPr>
                <w:rFonts w:ascii="Aptos Narrow" w:hAnsi="Aptos Narrow"/>
                <w:color w:val="000000"/>
              </w:rPr>
              <w:t>Nathan Hughes Family Dentistry</w:t>
            </w:r>
          </w:p>
          <w:p w14:paraId="5207768F" w14:textId="77777777" w:rsidR="000F1038" w:rsidRDefault="000F1038" w:rsidP="000F1038">
            <w:pPr>
              <w:rPr>
                <w:rFonts w:ascii="Aptos Narrow" w:hAnsi="Aptos Narrow"/>
                <w:color w:val="000000"/>
              </w:rPr>
            </w:pPr>
          </w:p>
        </w:tc>
        <w:tc>
          <w:tcPr>
            <w:tcW w:w="4675" w:type="dxa"/>
          </w:tcPr>
          <w:p w14:paraId="035C305B" w14:textId="7BB23A0B" w:rsidR="000F1038" w:rsidRDefault="000727FC" w:rsidP="002E77BD">
            <w:pPr>
              <w:pStyle w:val="BodyTextafterheading"/>
              <w:cnfStyle w:val="000000100000" w:firstRow="0" w:lastRow="0" w:firstColumn="0" w:lastColumn="0" w:oddVBand="0" w:evenVBand="0" w:oddHBand="1" w:evenHBand="0" w:firstRowFirstColumn="0" w:firstRowLastColumn="0" w:lastRowFirstColumn="0" w:lastRowLastColumn="0"/>
            </w:pPr>
            <w:r>
              <w:t>D</w:t>
            </w:r>
            <w:r w:rsidR="000F1038">
              <w:t>ental</w:t>
            </w:r>
          </w:p>
        </w:tc>
      </w:tr>
      <w:tr w:rsidR="00832414" w14:paraId="59EEC60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431BE8" w14:textId="77777777" w:rsidR="00380A2F" w:rsidRDefault="00380A2F" w:rsidP="00380A2F">
            <w:pPr>
              <w:rPr>
                <w:rFonts w:ascii="Aptos Narrow" w:hAnsi="Aptos Narrow"/>
                <w:color w:val="000000"/>
              </w:rPr>
            </w:pPr>
            <w:r>
              <w:rPr>
                <w:rFonts w:ascii="Aptos Narrow" w:hAnsi="Aptos Narrow"/>
                <w:color w:val="000000"/>
              </w:rPr>
              <w:t>Mary Nell's Close to Home</w:t>
            </w:r>
          </w:p>
          <w:p w14:paraId="1D992D48" w14:textId="77777777" w:rsidR="00832414" w:rsidRDefault="00832414" w:rsidP="00832414">
            <w:pPr>
              <w:rPr>
                <w:rFonts w:ascii="Aptos Narrow" w:hAnsi="Aptos Narrow"/>
                <w:color w:val="000000"/>
              </w:rPr>
            </w:pPr>
          </w:p>
        </w:tc>
        <w:tc>
          <w:tcPr>
            <w:tcW w:w="4675" w:type="dxa"/>
          </w:tcPr>
          <w:p w14:paraId="186AF2BC" w14:textId="15F356BF" w:rsidR="00832414" w:rsidRDefault="00380A2F" w:rsidP="002E77BD">
            <w:pPr>
              <w:pStyle w:val="BodyTextafterheading"/>
              <w:cnfStyle w:val="000000010000" w:firstRow="0" w:lastRow="0" w:firstColumn="0" w:lastColumn="0" w:oddVBand="0" w:evenVBand="0" w:oddHBand="0" w:evenHBand="1" w:firstRowFirstColumn="0" w:firstRowLastColumn="0" w:lastRowFirstColumn="0" w:lastRowLastColumn="0"/>
            </w:pPr>
            <w:r>
              <w:t>IDD Day Hab</w:t>
            </w:r>
          </w:p>
        </w:tc>
      </w:tr>
      <w:tr w:rsidR="000E21C2" w14:paraId="19F1B942"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0C91B5" w14:textId="5DF19CB7" w:rsidR="000E21C2" w:rsidRDefault="000328E8" w:rsidP="000E21C2">
            <w:pPr>
              <w:rPr>
                <w:rFonts w:ascii="Aptos Narrow" w:hAnsi="Aptos Narrow"/>
                <w:color w:val="000000"/>
                <w:szCs w:val="22"/>
              </w:rPr>
            </w:pPr>
            <w:r>
              <w:rPr>
                <w:rFonts w:ascii="Aptos Narrow" w:hAnsi="Aptos Narrow"/>
                <w:color w:val="000000"/>
                <w:szCs w:val="22"/>
              </w:rPr>
              <w:t>East Texas Behavioral Health Network</w:t>
            </w:r>
          </w:p>
        </w:tc>
        <w:tc>
          <w:tcPr>
            <w:tcW w:w="4675" w:type="dxa"/>
          </w:tcPr>
          <w:p w14:paraId="7676214E" w14:textId="77777777" w:rsidR="005D2A9D" w:rsidRDefault="005D2A9D" w:rsidP="005D2A9D">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Routine Telemedicine, Authorization, Medical Director, Pharmacy</w:t>
            </w:r>
          </w:p>
          <w:p w14:paraId="413E9BF4" w14:textId="090D0FD3" w:rsidR="000E21C2" w:rsidRDefault="000E21C2"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1C2" w14:paraId="59C2372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C26859" w14:textId="77777777" w:rsidR="000328E8" w:rsidRDefault="000328E8" w:rsidP="000328E8">
            <w:pPr>
              <w:rPr>
                <w:rFonts w:ascii="Aptos Narrow" w:hAnsi="Aptos Narrow"/>
                <w:color w:val="000000"/>
              </w:rPr>
            </w:pPr>
            <w:proofErr w:type="spellStart"/>
            <w:r>
              <w:rPr>
                <w:rFonts w:ascii="Aptos Narrow" w:hAnsi="Aptos Narrow"/>
                <w:color w:val="000000"/>
              </w:rPr>
              <w:t>eSentire</w:t>
            </w:r>
            <w:proofErr w:type="spellEnd"/>
          </w:p>
          <w:p w14:paraId="4B4A0265" w14:textId="77777777" w:rsidR="000E21C2" w:rsidRDefault="000E21C2" w:rsidP="000E21C2">
            <w:pPr>
              <w:rPr>
                <w:rFonts w:ascii="Aptos Narrow" w:hAnsi="Aptos Narrow"/>
                <w:color w:val="000000"/>
                <w:szCs w:val="22"/>
              </w:rPr>
            </w:pPr>
          </w:p>
        </w:tc>
        <w:tc>
          <w:tcPr>
            <w:tcW w:w="4675" w:type="dxa"/>
          </w:tcPr>
          <w:p w14:paraId="714AB302" w14:textId="6EE2F014" w:rsidR="000E21C2" w:rsidRDefault="000328E8" w:rsidP="002E77BD">
            <w:pPr>
              <w:pStyle w:val="BodyTextafterheading"/>
              <w:cnfStyle w:val="000000010000" w:firstRow="0" w:lastRow="0" w:firstColumn="0" w:lastColumn="0" w:oddVBand="0" w:evenVBand="0" w:oddHBand="0" w:evenHBand="1" w:firstRowFirstColumn="0" w:firstRowLastColumn="0" w:lastRowFirstColumn="0" w:lastRowLastColumn="0"/>
            </w:pPr>
            <w:r>
              <w:t>Information/technology services</w:t>
            </w:r>
          </w:p>
        </w:tc>
      </w:tr>
      <w:tr w:rsidR="000E21C2" w14:paraId="12E6EBA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995CFB" w14:textId="77777777" w:rsidR="00427414" w:rsidRDefault="00427414" w:rsidP="00427414">
            <w:pPr>
              <w:rPr>
                <w:rFonts w:ascii="Aptos Narrow" w:hAnsi="Aptos Narrow"/>
                <w:color w:val="000000"/>
              </w:rPr>
            </w:pPr>
            <w:r>
              <w:rPr>
                <w:rFonts w:ascii="Aptos Narrow" w:hAnsi="Aptos Narrow"/>
                <w:color w:val="000000"/>
              </w:rPr>
              <w:t>Enterprise Rental Car</w:t>
            </w:r>
          </w:p>
          <w:p w14:paraId="3982EB47" w14:textId="77777777" w:rsidR="000E21C2" w:rsidRDefault="000E21C2" w:rsidP="000E21C2">
            <w:pPr>
              <w:rPr>
                <w:rFonts w:ascii="Aptos Narrow" w:hAnsi="Aptos Narrow"/>
                <w:color w:val="000000"/>
                <w:szCs w:val="22"/>
              </w:rPr>
            </w:pPr>
          </w:p>
        </w:tc>
        <w:tc>
          <w:tcPr>
            <w:tcW w:w="4675" w:type="dxa"/>
          </w:tcPr>
          <w:p w14:paraId="6E88D882" w14:textId="4D4C55BF" w:rsidR="000E21C2" w:rsidRDefault="00427414" w:rsidP="002E77BD">
            <w:pPr>
              <w:pStyle w:val="BodyTextafterheading"/>
              <w:cnfStyle w:val="000000100000" w:firstRow="0" w:lastRow="0" w:firstColumn="0" w:lastColumn="0" w:oddVBand="0" w:evenVBand="0" w:oddHBand="1" w:evenHBand="0" w:firstRowFirstColumn="0" w:firstRowLastColumn="0" w:lastRowFirstColumn="0" w:lastRowLastColumn="0"/>
            </w:pPr>
            <w:r>
              <w:t>Vehicle rentals</w:t>
            </w:r>
          </w:p>
        </w:tc>
      </w:tr>
      <w:tr w:rsidR="000E21C2" w14:paraId="77C9C2F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8A5133" w14:textId="77777777" w:rsidR="00427414" w:rsidRDefault="00427414" w:rsidP="00427414">
            <w:pPr>
              <w:rPr>
                <w:rFonts w:ascii="Aptos Narrow" w:hAnsi="Aptos Narrow"/>
                <w:color w:val="000000"/>
              </w:rPr>
            </w:pPr>
            <w:r>
              <w:rPr>
                <w:rFonts w:ascii="Aptos Narrow" w:hAnsi="Aptos Narrow"/>
                <w:color w:val="000000"/>
              </w:rPr>
              <w:t>Emory Dental - Melissa S. Nix, DDS</w:t>
            </w:r>
          </w:p>
          <w:p w14:paraId="05CDC18E" w14:textId="77777777" w:rsidR="000E21C2" w:rsidRDefault="000E21C2" w:rsidP="000E21C2">
            <w:pPr>
              <w:rPr>
                <w:rFonts w:ascii="Aptos Narrow" w:hAnsi="Aptos Narrow"/>
                <w:color w:val="000000"/>
                <w:szCs w:val="22"/>
              </w:rPr>
            </w:pPr>
          </w:p>
        </w:tc>
        <w:tc>
          <w:tcPr>
            <w:tcW w:w="4675" w:type="dxa"/>
          </w:tcPr>
          <w:p w14:paraId="41871F54" w14:textId="535E85BC" w:rsidR="000E21C2" w:rsidRDefault="005B1BDF" w:rsidP="002E77BD">
            <w:pPr>
              <w:pStyle w:val="BodyTextafterheading"/>
              <w:cnfStyle w:val="000000010000" w:firstRow="0" w:lastRow="0" w:firstColumn="0" w:lastColumn="0" w:oddVBand="0" w:evenVBand="0" w:oddHBand="0" w:evenHBand="1" w:firstRowFirstColumn="0" w:firstRowLastColumn="0" w:lastRowFirstColumn="0" w:lastRowLastColumn="0"/>
            </w:pPr>
            <w:r>
              <w:t>D</w:t>
            </w:r>
            <w:r w:rsidR="00427414">
              <w:t>ental</w:t>
            </w:r>
          </w:p>
        </w:tc>
      </w:tr>
      <w:tr w:rsidR="000E21C2" w14:paraId="3F5C90F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7E9A8E" w14:textId="77777777" w:rsidR="00E54B90" w:rsidRDefault="00E54B90" w:rsidP="00E54B90">
            <w:pPr>
              <w:rPr>
                <w:rFonts w:ascii="Aptos Narrow" w:hAnsi="Aptos Narrow"/>
                <w:color w:val="000000"/>
              </w:rPr>
            </w:pPr>
            <w:r>
              <w:rPr>
                <w:rFonts w:ascii="Aptos Narrow" w:hAnsi="Aptos Narrow"/>
                <w:color w:val="000000"/>
              </w:rPr>
              <w:t>East Texas Dental Group</w:t>
            </w:r>
          </w:p>
          <w:p w14:paraId="0744BE4C" w14:textId="77777777" w:rsidR="000E21C2" w:rsidRDefault="000E21C2" w:rsidP="000E21C2">
            <w:pPr>
              <w:rPr>
                <w:rFonts w:ascii="Aptos Narrow" w:hAnsi="Aptos Narrow"/>
                <w:color w:val="000000"/>
                <w:szCs w:val="22"/>
              </w:rPr>
            </w:pPr>
          </w:p>
        </w:tc>
        <w:tc>
          <w:tcPr>
            <w:tcW w:w="4675" w:type="dxa"/>
          </w:tcPr>
          <w:p w14:paraId="734529AC" w14:textId="0C4F7CD5" w:rsidR="000E21C2" w:rsidRDefault="005B1BDF" w:rsidP="002E77BD">
            <w:pPr>
              <w:pStyle w:val="BodyTextafterheading"/>
              <w:cnfStyle w:val="000000100000" w:firstRow="0" w:lastRow="0" w:firstColumn="0" w:lastColumn="0" w:oddVBand="0" w:evenVBand="0" w:oddHBand="1" w:evenHBand="0" w:firstRowFirstColumn="0" w:firstRowLastColumn="0" w:lastRowFirstColumn="0" w:lastRowLastColumn="0"/>
            </w:pPr>
            <w:r>
              <w:t>D</w:t>
            </w:r>
            <w:r w:rsidR="00E54B90">
              <w:t>ental</w:t>
            </w:r>
          </w:p>
        </w:tc>
      </w:tr>
      <w:tr w:rsidR="000E21C2" w14:paraId="0C82881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522C03" w14:textId="0A8C3933" w:rsidR="001070BA" w:rsidRDefault="001070BA" w:rsidP="001070BA">
            <w:pPr>
              <w:rPr>
                <w:rFonts w:ascii="Aptos Narrow" w:hAnsi="Aptos Narrow"/>
                <w:color w:val="000000"/>
              </w:rPr>
            </w:pPr>
            <w:r>
              <w:rPr>
                <w:rFonts w:ascii="Aptos Narrow" w:hAnsi="Aptos Narrow"/>
                <w:color w:val="000000"/>
              </w:rPr>
              <w:t xml:space="preserve">Discovery / Analysts </w:t>
            </w:r>
            <w:r w:rsidR="00E54B90">
              <w:rPr>
                <w:rFonts w:ascii="Aptos Narrow" w:hAnsi="Aptos Narrow"/>
                <w:color w:val="000000"/>
              </w:rPr>
              <w:t>and</w:t>
            </w:r>
            <w:r>
              <w:rPr>
                <w:rFonts w:ascii="Aptos Narrow" w:hAnsi="Aptos Narrow"/>
                <w:color w:val="000000"/>
              </w:rPr>
              <w:t xml:space="preserve"> Consultants, LLC</w:t>
            </w:r>
          </w:p>
          <w:p w14:paraId="7E4F116E" w14:textId="77777777" w:rsidR="000E21C2" w:rsidRDefault="000E21C2" w:rsidP="000E21C2">
            <w:pPr>
              <w:rPr>
                <w:rFonts w:ascii="Aptos Narrow" w:hAnsi="Aptos Narrow"/>
                <w:color w:val="000000"/>
                <w:szCs w:val="22"/>
              </w:rPr>
            </w:pPr>
          </w:p>
        </w:tc>
        <w:tc>
          <w:tcPr>
            <w:tcW w:w="4675" w:type="dxa"/>
          </w:tcPr>
          <w:p w14:paraId="3A5C930F" w14:textId="79516FFC" w:rsidR="000E21C2" w:rsidRDefault="00E54B90" w:rsidP="002E77BD">
            <w:pPr>
              <w:pStyle w:val="BodyTextafterheading"/>
              <w:cnfStyle w:val="000000010000" w:firstRow="0" w:lastRow="0" w:firstColumn="0" w:lastColumn="0" w:oddVBand="0" w:evenVBand="0" w:oddHBand="0" w:evenHBand="1" w:firstRowFirstColumn="0" w:firstRowLastColumn="0" w:lastRowFirstColumn="0" w:lastRowLastColumn="0"/>
            </w:pPr>
            <w:r>
              <w:t>Administrative general accounting</w:t>
            </w:r>
          </w:p>
        </w:tc>
      </w:tr>
      <w:tr w:rsidR="000E21C2" w14:paraId="2E3A3FC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F22223" w14:textId="0153F9A2" w:rsidR="000E21C2" w:rsidRDefault="0001192D" w:rsidP="000E21C2">
            <w:pPr>
              <w:rPr>
                <w:rFonts w:ascii="Aptos Narrow" w:hAnsi="Aptos Narrow"/>
                <w:color w:val="000000"/>
                <w:szCs w:val="22"/>
              </w:rPr>
            </w:pPr>
            <w:r>
              <w:rPr>
                <w:rFonts w:ascii="Aptos Narrow" w:hAnsi="Aptos Narrow"/>
                <w:color w:val="000000"/>
                <w:szCs w:val="22"/>
              </w:rPr>
              <w:t>Crossroads of Tyler, Texas</w:t>
            </w:r>
          </w:p>
        </w:tc>
        <w:tc>
          <w:tcPr>
            <w:tcW w:w="4675" w:type="dxa"/>
          </w:tcPr>
          <w:p w14:paraId="28144F7D" w14:textId="5A5EBFB7" w:rsidR="000E21C2" w:rsidRDefault="0001192D" w:rsidP="002E77BD">
            <w:pPr>
              <w:pStyle w:val="BodyTextafterheading"/>
              <w:cnfStyle w:val="000000100000" w:firstRow="0" w:lastRow="0" w:firstColumn="0" w:lastColumn="0" w:oddVBand="0" w:evenVBand="0" w:oddHBand="1" w:evenHBand="0" w:firstRowFirstColumn="0" w:firstRowLastColumn="0" w:lastRowFirstColumn="0" w:lastRowLastColumn="0"/>
            </w:pPr>
            <w:r>
              <w:t>Medication assisted treatment/addiction treatment center</w:t>
            </w:r>
          </w:p>
        </w:tc>
      </w:tr>
      <w:tr w:rsidR="000E21C2" w14:paraId="5CBC4FD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BFF5E6" w14:textId="5A5765AD" w:rsidR="00AC4D3F" w:rsidRDefault="00AC4D3F" w:rsidP="00AC4D3F">
            <w:pPr>
              <w:rPr>
                <w:rFonts w:ascii="Aptos Narrow" w:hAnsi="Aptos Narrow"/>
                <w:color w:val="000000"/>
              </w:rPr>
            </w:pPr>
            <w:r>
              <w:rPr>
                <w:rFonts w:ascii="Aptos Narrow" w:hAnsi="Aptos Narrow"/>
                <w:color w:val="000000"/>
              </w:rPr>
              <w:t>Clover Educational Consulting Group</w:t>
            </w:r>
          </w:p>
          <w:p w14:paraId="5DD33DF0" w14:textId="77777777" w:rsidR="000E21C2" w:rsidRDefault="000E21C2" w:rsidP="000E21C2">
            <w:pPr>
              <w:rPr>
                <w:rFonts w:ascii="Aptos Narrow" w:hAnsi="Aptos Narrow"/>
                <w:color w:val="000000"/>
                <w:szCs w:val="22"/>
              </w:rPr>
            </w:pPr>
          </w:p>
        </w:tc>
        <w:tc>
          <w:tcPr>
            <w:tcW w:w="4675" w:type="dxa"/>
          </w:tcPr>
          <w:p w14:paraId="0BFBFA41" w14:textId="20AF8752" w:rsidR="000E21C2" w:rsidRDefault="00304DCA" w:rsidP="002E77BD">
            <w:pPr>
              <w:pStyle w:val="BodyTextafterheading"/>
              <w:cnfStyle w:val="000000010000" w:firstRow="0" w:lastRow="0" w:firstColumn="0" w:lastColumn="0" w:oddVBand="0" w:evenVBand="0" w:oddHBand="0" w:evenHBand="1" w:firstRowFirstColumn="0" w:firstRowLastColumn="0" w:lastRowFirstColumn="0" w:lastRowLastColumn="0"/>
            </w:pPr>
            <w:r>
              <w:t>C</w:t>
            </w:r>
            <w:r w:rsidR="00AC4D3F">
              <w:t>onsulting</w:t>
            </w:r>
          </w:p>
        </w:tc>
      </w:tr>
      <w:tr w:rsidR="000E21C2" w14:paraId="7D7563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949404" w14:textId="77777777" w:rsidR="00BC067F" w:rsidRDefault="00BC067F" w:rsidP="00BC067F">
            <w:pPr>
              <w:rPr>
                <w:rFonts w:ascii="Aptos Narrow" w:hAnsi="Aptos Narrow"/>
                <w:color w:val="000000"/>
              </w:rPr>
            </w:pPr>
            <w:r>
              <w:rPr>
                <w:rFonts w:ascii="Aptos Narrow" w:hAnsi="Aptos Narrow"/>
                <w:color w:val="000000"/>
              </w:rPr>
              <w:t>Chris Freeman - Swinney Dental, DDS</w:t>
            </w:r>
          </w:p>
          <w:p w14:paraId="4AE6C585" w14:textId="77777777" w:rsidR="000E21C2" w:rsidRDefault="000E21C2" w:rsidP="000E21C2">
            <w:pPr>
              <w:rPr>
                <w:rFonts w:ascii="Aptos Narrow" w:hAnsi="Aptos Narrow"/>
                <w:color w:val="000000"/>
                <w:szCs w:val="22"/>
              </w:rPr>
            </w:pPr>
          </w:p>
        </w:tc>
        <w:tc>
          <w:tcPr>
            <w:tcW w:w="4675" w:type="dxa"/>
          </w:tcPr>
          <w:p w14:paraId="12345A35" w14:textId="25FABEEC" w:rsidR="000E21C2" w:rsidRDefault="00304DCA" w:rsidP="002E77BD">
            <w:pPr>
              <w:pStyle w:val="BodyTextafterheading"/>
              <w:cnfStyle w:val="000000100000" w:firstRow="0" w:lastRow="0" w:firstColumn="0" w:lastColumn="0" w:oddVBand="0" w:evenVBand="0" w:oddHBand="1" w:evenHBand="0" w:firstRowFirstColumn="0" w:firstRowLastColumn="0" w:lastRowFirstColumn="0" w:lastRowLastColumn="0"/>
            </w:pPr>
            <w:r>
              <w:t>D</w:t>
            </w:r>
            <w:r w:rsidR="00BC067F">
              <w:t>ental</w:t>
            </w:r>
          </w:p>
        </w:tc>
      </w:tr>
      <w:tr w:rsidR="000E21C2" w14:paraId="6B970F8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EB75EA" w14:textId="77777777" w:rsidR="003A06C1" w:rsidRDefault="003A06C1" w:rsidP="003A06C1">
            <w:pPr>
              <w:rPr>
                <w:rFonts w:ascii="Aptos Narrow" w:hAnsi="Aptos Narrow"/>
                <w:color w:val="000000"/>
              </w:rPr>
            </w:pPr>
            <w:r>
              <w:rPr>
                <w:rFonts w:ascii="Aptos Narrow" w:hAnsi="Aptos Narrow"/>
                <w:color w:val="000000"/>
              </w:rPr>
              <w:t>Breckenridge Village</w:t>
            </w:r>
          </w:p>
          <w:p w14:paraId="62BED764" w14:textId="77777777" w:rsidR="000E21C2" w:rsidRDefault="000E21C2" w:rsidP="000E21C2">
            <w:pPr>
              <w:rPr>
                <w:rFonts w:ascii="Aptos Narrow" w:hAnsi="Aptos Narrow"/>
                <w:color w:val="000000"/>
                <w:szCs w:val="22"/>
              </w:rPr>
            </w:pPr>
          </w:p>
        </w:tc>
        <w:tc>
          <w:tcPr>
            <w:tcW w:w="4675" w:type="dxa"/>
          </w:tcPr>
          <w:p w14:paraId="4E59F19E" w14:textId="438E4BD1" w:rsidR="000E21C2" w:rsidRDefault="003A06C1" w:rsidP="002E77BD">
            <w:pPr>
              <w:pStyle w:val="BodyTextafterheading"/>
              <w:cnfStyle w:val="000000010000" w:firstRow="0" w:lastRow="0" w:firstColumn="0" w:lastColumn="0" w:oddVBand="0" w:evenVBand="0" w:oddHBand="0" w:evenHBand="1" w:firstRowFirstColumn="0" w:firstRowLastColumn="0" w:lastRowFirstColumn="0" w:lastRowLastColumn="0"/>
            </w:pPr>
            <w:r>
              <w:t>ISS/IDD Day Hab</w:t>
            </w:r>
          </w:p>
        </w:tc>
      </w:tr>
      <w:tr w:rsidR="000E21C2" w14:paraId="5BAE621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9DECCC" w14:textId="77777777" w:rsidR="00D11A20" w:rsidRDefault="00D11A20" w:rsidP="00D11A20">
            <w:pPr>
              <w:rPr>
                <w:rFonts w:ascii="Aptos Narrow" w:hAnsi="Aptos Narrow"/>
                <w:color w:val="000000"/>
              </w:rPr>
            </w:pPr>
            <w:r>
              <w:rPr>
                <w:rFonts w:ascii="Aptos Narrow" w:hAnsi="Aptos Narrow"/>
                <w:color w:val="000000"/>
              </w:rPr>
              <w:t>Berry Family Services, Inc.</w:t>
            </w:r>
          </w:p>
          <w:p w14:paraId="32726BE4" w14:textId="77777777" w:rsidR="000E21C2" w:rsidRDefault="000E21C2" w:rsidP="000E21C2">
            <w:pPr>
              <w:rPr>
                <w:rFonts w:ascii="Aptos Narrow" w:hAnsi="Aptos Narrow"/>
                <w:color w:val="000000"/>
                <w:szCs w:val="22"/>
              </w:rPr>
            </w:pPr>
          </w:p>
        </w:tc>
        <w:tc>
          <w:tcPr>
            <w:tcW w:w="4675" w:type="dxa"/>
          </w:tcPr>
          <w:p w14:paraId="6AA1C924" w14:textId="0016BB04" w:rsidR="000E21C2" w:rsidRDefault="00725316" w:rsidP="002E77BD">
            <w:pPr>
              <w:pStyle w:val="BodyTextafterheading"/>
              <w:cnfStyle w:val="000000100000" w:firstRow="0" w:lastRow="0" w:firstColumn="0" w:lastColumn="0" w:oddVBand="0" w:evenVBand="0" w:oddHBand="1" w:evenHBand="0" w:firstRowFirstColumn="0" w:firstRowLastColumn="0" w:lastRowFirstColumn="0" w:lastRowLastColumn="0"/>
            </w:pPr>
            <w:r>
              <w:t>A</w:t>
            </w:r>
            <w:r w:rsidR="00D11A20">
              <w:t>utism</w:t>
            </w:r>
          </w:p>
        </w:tc>
      </w:tr>
      <w:tr w:rsidR="00033068" w14:paraId="2B13B5D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DF2FE6" w14:textId="77777777" w:rsidR="00033068" w:rsidRDefault="00033068" w:rsidP="00033068">
            <w:pPr>
              <w:rPr>
                <w:rFonts w:ascii="Aptos Narrow" w:hAnsi="Aptos Narrow"/>
                <w:color w:val="000000"/>
              </w:rPr>
            </w:pPr>
            <w:r>
              <w:rPr>
                <w:rFonts w:ascii="Aptos Narrow" w:hAnsi="Aptos Narrow"/>
                <w:color w:val="000000"/>
              </w:rPr>
              <w:t>Relevant Medical Reporting</w:t>
            </w:r>
          </w:p>
          <w:p w14:paraId="2454E9A9" w14:textId="77777777" w:rsidR="00033068" w:rsidRDefault="00033068" w:rsidP="00D11A20">
            <w:pPr>
              <w:rPr>
                <w:rFonts w:ascii="Aptos Narrow" w:hAnsi="Aptos Narrow"/>
                <w:color w:val="000000"/>
              </w:rPr>
            </w:pPr>
          </w:p>
        </w:tc>
        <w:tc>
          <w:tcPr>
            <w:tcW w:w="4675" w:type="dxa"/>
          </w:tcPr>
          <w:p w14:paraId="6894AF3D" w14:textId="5E1D15D3" w:rsidR="00033068" w:rsidRDefault="00033068" w:rsidP="002E77BD">
            <w:pPr>
              <w:pStyle w:val="BodyTextafterheading"/>
              <w:cnfStyle w:val="000000010000" w:firstRow="0" w:lastRow="0" w:firstColumn="0" w:lastColumn="0" w:oddVBand="0" w:evenVBand="0" w:oddHBand="0" w:evenHBand="1" w:firstRowFirstColumn="0" w:firstRowLastColumn="0" w:lastRowFirstColumn="0" w:lastRowLastColumn="0"/>
            </w:pPr>
            <w:r>
              <w:t>Medical records</w:t>
            </w:r>
          </w:p>
        </w:tc>
      </w:tr>
      <w:tr w:rsidR="00033068" w14:paraId="4F7DC7F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982314" w14:textId="77777777" w:rsidR="003F03E3" w:rsidRDefault="003F03E3" w:rsidP="003F03E3">
            <w:pPr>
              <w:rPr>
                <w:rFonts w:ascii="Aptos Narrow" w:hAnsi="Aptos Narrow"/>
                <w:color w:val="000000"/>
              </w:rPr>
            </w:pPr>
            <w:r>
              <w:rPr>
                <w:rFonts w:ascii="Aptos Narrow" w:hAnsi="Aptos Narrow"/>
                <w:color w:val="000000"/>
              </w:rPr>
              <w:t xml:space="preserve">Responsive Ed </w:t>
            </w:r>
          </w:p>
          <w:p w14:paraId="5081345C" w14:textId="77777777" w:rsidR="00033068" w:rsidRDefault="00033068" w:rsidP="00D11A20">
            <w:pPr>
              <w:rPr>
                <w:rFonts w:ascii="Aptos Narrow" w:hAnsi="Aptos Narrow"/>
                <w:color w:val="000000"/>
              </w:rPr>
            </w:pPr>
          </w:p>
        </w:tc>
        <w:tc>
          <w:tcPr>
            <w:tcW w:w="4675" w:type="dxa"/>
          </w:tcPr>
          <w:p w14:paraId="07C2993F" w14:textId="5C925867" w:rsidR="00033068" w:rsidRDefault="003F03E3" w:rsidP="002E77BD">
            <w:pPr>
              <w:pStyle w:val="BodyTextafterheading"/>
              <w:cnfStyle w:val="000000100000" w:firstRow="0" w:lastRow="0" w:firstColumn="0" w:lastColumn="0" w:oddVBand="0" w:evenVBand="0" w:oddHBand="1" w:evenHBand="0" w:firstRowFirstColumn="0" w:firstRowLastColumn="0" w:lastRowFirstColumn="0" w:lastRowLastColumn="0"/>
            </w:pPr>
            <w:r>
              <w:t>autism</w:t>
            </w:r>
          </w:p>
        </w:tc>
      </w:tr>
      <w:tr w:rsidR="00033068" w14:paraId="08FBD2D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4CF062" w14:textId="77777777" w:rsidR="00842D28" w:rsidRDefault="00842D28" w:rsidP="00842D28">
            <w:pPr>
              <w:rPr>
                <w:rFonts w:ascii="Aptos Narrow" w:hAnsi="Aptos Narrow"/>
                <w:color w:val="000000"/>
              </w:rPr>
            </w:pPr>
            <w:r>
              <w:rPr>
                <w:rFonts w:ascii="Aptos Narrow" w:hAnsi="Aptos Narrow"/>
                <w:color w:val="000000"/>
              </w:rPr>
              <w:t>Smith Dental Care/Lynette Ogletree DDS</w:t>
            </w:r>
          </w:p>
          <w:p w14:paraId="433A99F5" w14:textId="77777777" w:rsidR="00033068" w:rsidRDefault="00033068" w:rsidP="00D11A20">
            <w:pPr>
              <w:rPr>
                <w:rFonts w:ascii="Aptos Narrow" w:hAnsi="Aptos Narrow"/>
                <w:color w:val="000000"/>
              </w:rPr>
            </w:pPr>
          </w:p>
        </w:tc>
        <w:tc>
          <w:tcPr>
            <w:tcW w:w="4675" w:type="dxa"/>
          </w:tcPr>
          <w:p w14:paraId="3A311B94" w14:textId="4B0B4BBA" w:rsidR="00033068" w:rsidRDefault="00842D28" w:rsidP="002E77BD">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B54086" w14:paraId="1CC51A6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FBB44C" w14:textId="301F9D7B" w:rsidR="000F184B" w:rsidRDefault="000F184B" w:rsidP="000F184B">
            <w:pPr>
              <w:rPr>
                <w:rFonts w:ascii="Aptos Narrow" w:hAnsi="Aptos Narrow"/>
                <w:color w:val="000000"/>
              </w:rPr>
            </w:pPr>
            <w:r>
              <w:rPr>
                <w:rFonts w:ascii="Aptos Narrow" w:hAnsi="Aptos Narrow"/>
                <w:color w:val="000000"/>
              </w:rPr>
              <w:t xml:space="preserve">St. Giles </w:t>
            </w:r>
            <w:r w:rsidRPr="002444FA">
              <w:rPr>
                <w:rFonts w:ascii="Aptos Narrow" w:hAnsi="Aptos Narrow"/>
                <w:strike/>
                <w:color w:val="000000"/>
              </w:rPr>
              <w:t>(previous ANDHH)</w:t>
            </w:r>
          </w:p>
          <w:p w14:paraId="6581CDD5" w14:textId="77777777" w:rsidR="00B54086" w:rsidRDefault="00B54086" w:rsidP="00842D28">
            <w:pPr>
              <w:rPr>
                <w:rFonts w:ascii="Aptos Narrow" w:hAnsi="Aptos Narrow"/>
                <w:color w:val="000000"/>
              </w:rPr>
            </w:pPr>
          </w:p>
        </w:tc>
        <w:tc>
          <w:tcPr>
            <w:tcW w:w="4675" w:type="dxa"/>
          </w:tcPr>
          <w:p w14:paraId="3FC251B3" w14:textId="1F87D8A3" w:rsidR="00B54086" w:rsidRDefault="000F184B" w:rsidP="002E77BD">
            <w:pPr>
              <w:pStyle w:val="BodyTextafterheading"/>
              <w:cnfStyle w:val="000000100000" w:firstRow="0" w:lastRow="0" w:firstColumn="0" w:lastColumn="0" w:oddVBand="0" w:evenVBand="0" w:oddHBand="1" w:evenHBand="0" w:firstRowFirstColumn="0" w:firstRowLastColumn="0" w:lastRowFirstColumn="0" w:lastRowLastColumn="0"/>
            </w:pPr>
            <w:r>
              <w:t>autism</w:t>
            </w:r>
          </w:p>
        </w:tc>
      </w:tr>
      <w:tr w:rsidR="00567DE7" w14:paraId="1F6443A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AE72FDA" w14:textId="77777777" w:rsidR="00567DE7" w:rsidRDefault="00567DE7" w:rsidP="00567DE7">
            <w:pPr>
              <w:rPr>
                <w:rFonts w:ascii="Aptos Narrow" w:hAnsi="Aptos Narrow"/>
                <w:color w:val="000000"/>
              </w:rPr>
            </w:pPr>
            <w:r>
              <w:rPr>
                <w:rFonts w:ascii="Aptos Narrow" w:hAnsi="Aptos Narrow"/>
                <w:color w:val="000000"/>
              </w:rPr>
              <w:t>Therapy Billing Guy, LLC</w:t>
            </w:r>
          </w:p>
          <w:p w14:paraId="01ACDB85" w14:textId="77777777" w:rsidR="00567DE7" w:rsidRDefault="00567DE7" w:rsidP="000F184B">
            <w:pPr>
              <w:rPr>
                <w:rFonts w:ascii="Aptos Narrow" w:hAnsi="Aptos Narrow"/>
                <w:color w:val="000000"/>
              </w:rPr>
            </w:pPr>
          </w:p>
        </w:tc>
        <w:tc>
          <w:tcPr>
            <w:tcW w:w="4675" w:type="dxa"/>
          </w:tcPr>
          <w:p w14:paraId="5F6E23E7" w14:textId="2924A397" w:rsidR="00567DE7" w:rsidRDefault="00567DE7" w:rsidP="002E77BD">
            <w:pPr>
              <w:pStyle w:val="BodyTextafterheading"/>
              <w:cnfStyle w:val="000000010000" w:firstRow="0" w:lastRow="0" w:firstColumn="0" w:lastColumn="0" w:oddVBand="0" w:evenVBand="0" w:oddHBand="0" w:evenHBand="1" w:firstRowFirstColumn="0" w:firstRowLastColumn="0" w:lastRowFirstColumn="0" w:lastRowLastColumn="0"/>
            </w:pPr>
            <w:r>
              <w:t>Autism bil</w:t>
            </w:r>
            <w:r w:rsidR="00A863CB">
              <w:t>l</w:t>
            </w:r>
            <w:r>
              <w:t>ing</w:t>
            </w:r>
          </w:p>
        </w:tc>
      </w:tr>
      <w:tr w:rsidR="00A863CB" w14:paraId="3B0DC96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37A52" w14:textId="77777777" w:rsidR="00A863CB" w:rsidRDefault="00A863CB" w:rsidP="00A863CB">
            <w:pPr>
              <w:rPr>
                <w:rFonts w:ascii="Aptos Narrow" w:hAnsi="Aptos Narrow"/>
                <w:color w:val="000000"/>
              </w:rPr>
            </w:pPr>
            <w:r>
              <w:rPr>
                <w:rFonts w:ascii="Aptos Narrow" w:hAnsi="Aptos Narrow"/>
                <w:color w:val="000000"/>
              </w:rPr>
              <w:t xml:space="preserve">Universal Rehabilitation Services, Inc </w:t>
            </w:r>
          </w:p>
          <w:p w14:paraId="1DB20AE7" w14:textId="77777777" w:rsidR="00A863CB" w:rsidRDefault="00A863CB" w:rsidP="00567DE7">
            <w:pPr>
              <w:rPr>
                <w:rFonts w:ascii="Aptos Narrow" w:hAnsi="Aptos Narrow"/>
                <w:color w:val="000000"/>
              </w:rPr>
            </w:pPr>
          </w:p>
        </w:tc>
        <w:tc>
          <w:tcPr>
            <w:tcW w:w="4675" w:type="dxa"/>
          </w:tcPr>
          <w:p w14:paraId="5258FDCF" w14:textId="7091F050" w:rsidR="00A863CB" w:rsidRDefault="00A863CB"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Home and </w:t>
            </w:r>
            <w:r w:rsidR="00EA7EA4">
              <w:t>community-based</w:t>
            </w:r>
            <w:r>
              <w:t xml:space="preserve"> services</w:t>
            </w:r>
          </w:p>
        </w:tc>
      </w:tr>
      <w:tr w:rsidR="00A863CB" w14:paraId="4002329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B52118" w14:textId="77777777" w:rsidR="00EA7EA4" w:rsidRDefault="00EA7EA4" w:rsidP="00EA7EA4">
            <w:pPr>
              <w:rPr>
                <w:rFonts w:ascii="Aptos Narrow" w:hAnsi="Aptos Narrow"/>
                <w:color w:val="000000"/>
              </w:rPr>
            </w:pPr>
            <w:r>
              <w:rPr>
                <w:rFonts w:ascii="Aptos Narrow" w:hAnsi="Aptos Narrow"/>
                <w:color w:val="000000"/>
              </w:rPr>
              <w:t>Universal Speech Therapy</w:t>
            </w:r>
          </w:p>
          <w:p w14:paraId="55559772" w14:textId="77777777" w:rsidR="00A863CB" w:rsidRDefault="00A863CB" w:rsidP="00567DE7">
            <w:pPr>
              <w:rPr>
                <w:rFonts w:ascii="Aptos Narrow" w:hAnsi="Aptos Narrow"/>
                <w:color w:val="000000"/>
              </w:rPr>
            </w:pPr>
          </w:p>
        </w:tc>
        <w:tc>
          <w:tcPr>
            <w:tcW w:w="4675" w:type="dxa"/>
          </w:tcPr>
          <w:p w14:paraId="4F9FC981" w14:textId="1A16A0E1" w:rsidR="00A863CB" w:rsidRDefault="00EA7EA4" w:rsidP="002E77BD">
            <w:pPr>
              <w:pStyle w:val="BodyTextafterheading"/>
              <w:cnfStyle w:val="000000010000" w:firstRow="0" w:lastRow="0" w:firstColumn="0" w:lastColumn="0" w:oddVBand="0" w:evenVBand="0" w:oddHBand="0" w:evenHBand="1" w:firstRowFirstColumn="0" w:firstRowLastColumn="0" w:lastRowFirstColumn="0" w:lastRowLastColumn="0"/>
            </w:pPr>
            <w:r>
              <w:t>Speech therapy</w:t>
            </w:r>
          </w:p>
        </w:tc>
      </w:tr>
      <w:tr w:rsidR="00A863CB" w14:paraId="57B8170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96F847" w14:textId="77777777" w:rsidR="00EA7EA4" w:rsidRDefault="00EA7EA4" w:rsidP="00EA7EA4">
            <w:pPr>
              <w:rPr>
                <w:rFonts w:ascii="Aptos Narrow" w:hAnsi="Aptos Narrow"/>
                <w:color w:val="000000"/>
              </w:rPr>
            </w:pPr>
            <w:r>
              <w:rPr>
                <w:rFonts w:ascii="Aptos Narrow" w:hAnsi="Aptos Narrow"/>
                <w:color w:val="000000"/>
              </w:rPr>
              <w:t xml:space="preserve">Centage </w:t>
            </w:r>
          </w:p>
          <w:p w14:paraId="2A802B13" w14:textId="77777777" w:rsidR="00A863CB" w:rsidRDefault="00A863CB" w:rsidP="00567DE7">
            <w:pPr>
              <w:rPr>
                <w:rFonts w:ascii="Aptos Narrow" w:hAnsi="Aptos Narrow"/>
                <w:color w:val="000000"/>
              </w:rPr>
            </w:pPr>
          </w:p>
        </w:tc>
        <w:tc>
          <w:tcPr>
            <w:tcW w:w="4675" w:type="dxa"/>
          </w:tcPr>
          <w:p w14:paraId="1201521E" w14:textId="6FCB6866" w:rsidR="00A863CB" w:rsidRDefault="00EA7EA4" w:rsidP="002E77BD">
            <w:pPr>
              <w:pStyle w:val="BodyTextafterheading"/>
              <w:cnfStyle w:val="000000100000" w:firstRow="0" w:lastRow="0" w:firstColumn="0" w:lastColumn="0" w:oddVBand="0" w:evenVBand="0" w:oddHBand="1" w:evenHBand="0" w:firstRowFirstColumn="0" w:firstRowLastColumn="0" w:lastRowFirstColumn="0" w:lastRowLastColumn="0"/>
            </w:pPr>
            <w:r>
              <w:t>Information/technology services</w:t>
            </w:r>
          </w:p>
        </w:tc>
      </w:tr>
      <w:tr w:rsidR="00A863CB" w14:paraId="477C249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2FB1A8" w14:textId="189C8208" w:rsidR="00A863CB" w:rsidRDefault="00EA7EA4" w:rsidP="00567DE7">
            <w:pPr>
              <w:rPr>
                <w:rFonts w:ascii="Aptos Narrow" w:hAnsi="Aptos Narrow"/>
                <w:color w:val="000000"/>
              </w:rPr>
            </w:pPr>
            <w:r>
              <w:rPr>
                <w:rFonts w:ascii="Aptos Narrow" w:hAnsi="Aptos Narrow"/>
                <w:color w:val="000000"/>
              </w:rPr>
              <w:t xml:space="preserve">Vonage </w:t>
            </w:r>
          </w:p>
        </w:tc>
        <w:tc>
          <w:tcPr>
            <w:tcW w:w="4675" w:type="dxa"/>
          </w:tcPr>
          <w:p w14:paraId="37BF7870" w14:textId="42BAF650" w:rsidR="00A863CB" w:rsidRDefault="00EA7EA4" w:rsidP="002E77BD">
            <w:pPr>
              <w:pStyle w:val="BodyTextafterheading"/>
              <w:cnfStyle w:val="000000010000" w:firstRow="0" w:lastRow="0" w:firstColumn="0" w:lastColumn="0" w:oddVBand="0" w:evenVBand="0" w:oddHBand="0" w:evenHBand="1" w:firstRowFirstColumn="0" w:firstRowLastColumn="0" w:lastRowFirstColumn="0" w:lastRowLastColumn="0"/>
            </w:pPr>
            <w:r>
              <w:t>Telephone services</w:t>
            </w:r>
          </w:p>
        </w:tc>
      </w:tr>
      <w:tr w:rsidR="003F05D2" w14:paraId="7B7B5CE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A38F3F" w14:textId="77777777" w:rsidR="003F05D2" w:rsidRDefault="003F05D2" w:rsidP="003F05D2">
            <w:pPr>
              <w:rPr>
                <w:rFonts w:ascii="Aptos Narrow" w:hAnsi="Aptos Narrow"/>
                <w:color w:val="000000"/>
              </w:rPr>
            </w:pPr>
            <w:proofErr w:type="spellStart"/>
            <w:r>
              <w:rPr>
                <w:rFonts w:ascii="Aptos Narrow" w:hAnsi="Aptos Narrow"/>
                <w:color w:val="000000"/>
              </w:rPr>
              <w:t>Xcitium</w:t>
            </w:r>
            <w:proofErr w:type="spellEnd"/>
          </w:p>
          <w:p w14:paraId="01205237" w14:textId="77777777" w:rsidR="003F05D2" w:rsidRDefault="003F05D2" w:rsidP="00567DE7">
            <w:pPr>
              <w:rPr>
                <w:rFonts w:ascii="Aptos Narrow" w:hAnsi="Aptos Narrow"/>
                <w:color w:val="000000"/>
              </w:rPr>
            </w:pPr>
          </w:p>
        </w:tc>
        <w:tc>
          <w:tcPr>
            <w:tcW w:w="4675" w:type="dxa"/>
          </w:tcPr>
          <w:p w14:paraId="4FFEC293" w14:textId="1A91E9EE" w:rsidR="003F05D2" w:rsidRDefault="003F05D2" w:rsidP="002E77BD">
            <w:pPr>
              <w:pStyle w:val="BodyTextafterheading"/>
              <w:cnfStyle w:val="000000100000" w:firstRow="0" w:lastRow="0" w:firstColumn="0" w:lastColumn="0" w:oddVBand="0" w:evenVBand="0" w:oddHBand="1" w:evenHBand="0" w:firstRowFirstColumn="0" w:firstRowLastColumn="0" w:lastRowFirstColumn="0" w:lastRowLastColumn="0"/>
            </w:pPr>
            <w:r>
              <w:t>Information/technology services</w:t>
            </w:r>
          </w:p>
        </w:tc>
      </w:tr>
      <w:tr w:rsidR="003F05D2" w14:paraId="591CFEE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1A5099" w14:textId="0363FC11" w:rsidR="003F05D2" w:rsidRDefault="003F05D2" w:rsidP="003F05D2">
            <w:pPr>
              <w:rPr>
                <w:rFonts w:ascii="Aptos Narrow" w:hAnsi="Aptos Narrow"/>
                <w:color w:val="000000"/>
              </w:rPr>
            </w:pPr>
            <w:r>
              <w:rPr>
                <w:rFonts w:ascii="Aptos Narrow" w:hAnsi="Aptos Narrow"/>
                <w:color w:val="000000"/>
              </w:rPr>
              <w:t>Streamline Healthcare Solutions</w:t>
            </w:r>
          </w:p>
        </w:tc>
        <w:tc>
          <w:tcPr>
            <w:tcW w:w="4675" w:type="dxa"/>
          </w:tcPr>
          <w:p w14:paraId="6192D5B2" w14:textId="4C36B0E8" w:rsidR="003F05D2" w:rsidRDefault="003F05D2" w:rsidP="002E77BD">
            <w:pPr>
              <w:pStyle w:val="BodyTextafterheading"/>
              <w:cnfStyle w:val="000000010000" w:firstRow="0" w:lastRow="0" w:firstColumn="0" w:lastColumn="0" w:oddVBand="0" w:evenVBand="0" w:oddHBand="0" w:evenHBand="1" w:firstRowFirstColumn="0" w:firstRowLastColumn="0" w:lastRowFirstColumn="0" w:lastRowLastColumn="0"/>
            </w:pPr>
            <w:r>
              <w:t>Electronic health record</w:t>
            </w:r>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0BD3078A" w:rsidR="00C23CD6" w:rsidRDefault="00823BB9" w:rsidP="002E77BD">
            <w:pPr>
              <w:pStyle w:val="BodyTextafterheading"/>
            </w:pPr>
            <w:r>
              <w:t>Artis Newsome</w:t>
            </w:r>
          </w:p>
        </w:tc>
        <w:tc>
          <w:tcPr>
            <w:tcW w:w="4675" w:type="dxa"/>
          </w:tcPr>
          <w:p w14:paraId="38B16083" w14:textId="732A00B1" w:rsidR="00C23CD6" w:rsidRDefault="00823BB9" w:rsidP="002E77BD">
            <w:pPr>
              <w:pStyle w:val="BodyTextafterheading"/>
              <w:cnfStyle w:val="000000100000" w:firstRow="0" w:lastRow="0" w:firstColumn="0" w:lastColumn="0" w:oddVBand="0" w:evenVBand="0" w:oddHBand="1" w:evenHBand="0" w:firstRowFirstColumn="0" w:firstRowLastColumn="0" w:lastRowFirstColumn="0" w:lastRowLastColumn="0"/>
            </w:pPr>
            <w:r>
              <w:t>Physical therapy</w:t>
            </w:r>
          </w:p>
        </w:tc>
      </w:tr>
      <w:tr w:rsidR="00C23CD6" w14:paraId="6AE8F7E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DF7CD2" w14:textId="77777777" w:rsidR="000E21C2" w:rsidRDefault="000E21C2" w:rsidP="000E21C2">
            <w:pPr>
              <w:rPr>
                <w:rFonts w:ascii="Aptos Narrow" w:hAnsi="Aptos Narrow"/>
                <w:color w:val="000000"/>
                <w:szCs w:val="22"/>
              </w:rPr>
            </w:pPr>
            <w:r>
              <w:rPr>
                <w:rFonts w:ascii="Aptos Narrow" w:hAnsi="Aptos Narrow"/>
                <w:color w:val="000000"/>
                <w:sz w:val="22"/>
                <w:szCs w:val="22"/>
              </w:rPr>
              <w:t>Alison Fogerty</w:t>
            </w:r>
          </w:p>
          <w:p w14:paraId="5BF2036E" w14:textId="77777777" w:rsidR="00C23CD6" w:rsidRDefault="00C23CD6" w:rsidP="002E77BD">
            <w:pPr>
              <w:pStyle w:val="BodyTextafterheading"/>
            </w:pPr>
          </w:p>
        </w:tc>
        <w:tc>
          <w:tcPr>
            <w:tcW w:w="4675" w:type="dxa"/>
          </w:tcPr>
          <w:p w14:paraId="6E7A750A" w14:textId="36D952F9" w:rsidR="00C23CD6" w:rsidRDefault="00725316" w:rsidP="002E77BD">
            <w:pPr>
              <w:pStyle w:val="BodyTextafterheading"/>
              <w:cnfStyle w:val="000000010000" w:firstRow="0" w:lastRow="0" w:firstColumn="0" w:lastColumn="0" w:oddVBand="0" w:evenVBand="0" w:oddHBand="0" w:evenHBand="1" w:firstRowFirstColumn="0" w:firstRowLastColumn="0" w:lastRowFirstColumn="0" w:lastRowLastColumn="0"/>
            </w:pPr>
            <w:r>
              <w:t>IDD h</w:t>
            </w:r>
            <w:r w:rsidR="009F4E64">
              <w:t xml:space="preserve">ost home </w:t>
            </w:r>
          </w:p>
        </w:tc>
      </w:tr>
      <w:tr w:rsidR="00C23CD6" w14:paraId="254D07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F5987C" w14:textId="77777777" w:rsidR="00D11A20" w:rsidRDefault="00D11A20" w:rsidP="00D11A20">
            <w:pPr>
              <w:rPr>
                <w:rFonts w:ascii="Aptos Narrow" w:hAnsi="Aptos Narrow"/>
                <w:color w:val="000000"/>
              </w:rPr>
            </w:pPr>
            <w:r>
              <w:rPr>
                <w:rFonts w:ascii="Aptos Narrow" w:hAnsi="Aptos Narrow"/>
                <w:color w:val="000000"/>
              </w:rPr>
              <w:t>Bennie and Joyce Maes</w:t>
            </w:r>
          </w:p>
          <w:p w14:paraId="067BD2CF" w14:textId="77777777" w:rsidR="00C23CD6" w:rsidRDefault="00C23CD6" w:rsidP="002E77BD">
            <w:pPr>
              <w:pStyle w:val="BodyTextafterheading"/>
            </w:pPr>
          </w:p>
        </w:tc>
        <w:tc>
          <w:tcPr>
            <w:tcW w:w="4675" w:type="dxa"/>
          </w:tcPr>
          <w:p w14:paraId="5752F9FB" w14:textId="1C71DC7D" w:rsidR="00C23CD6" w:rsidRDefault="00725316" w:rsidP="002E77BD">
            <w:pPr>
              <w:pStyle w:val="BodyTextafterheading"/>
              <w:cnfStyle w:val="000000100000" w:firstRow="0" w:lastRow="0" w:firstColumn="0" w:lastColumn="0" w:oddVBand="0" w:evenVBand="0" w:oddHBand="1" w:evenHBand="0" w:firstRowFirstColumn="0" w:firstRowLastColumn="0" w:lastRowFirstColumn="0" w:lastRowLastColumn="0"/>
            </w:pPr>
            <w:r>
              <w:t>IDD h</w:t>
            </w:r>
            <w:r w:rsidR="00D11A20">
              <w:t>ost home</w:t>
            </w:r>
          </w:p>
        </w:tc>
      </w:tr>
      <w:tr w:rsidR="00725316" w14:paraId="476D80D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74B3C4" w14:textId="77777777" w:rsidR="00725316" w:rsidRDefault="00725316" w:rsidP="00725316">
            <w:pPr>
              <w:rPr>
                <w:rFonts w:ascii="Aptos Narrow" w:hAnsi="Aptos Narrow"/>
                <w:color w:val="000000"/>
              </w:rPr>
            </w:pPr>
            <w:r w:rsidRPr="002444FA">
              <w:rPr>
                <w:rFonts w:ascii="Aptos Narrow" w:hAnsi="Aptos Narrow"/>
                <w:strike/>
                <w:color w:val="000000"/>
              </w:rPr>
              <w:t>Bobbie/</w:t>
            </w:r>
            <w:r>
              <w:rPr>
                <w:rFonts w:ascii="Aptos Narrow" w:hAnsi="Aptos Narrow"/>
                <w:color w:val="000000"/>
              </w:rPr>
              <w:t>Archie Tinsley</w:t>
            </w:r>
          </w:p>
          <w:p w14:paraId="0BDC9654" w14:textId="77777777" w:rsidR="00725316" w:rsidRDefault="00725316" w:rsidP="00D11A20">
            <w:pPr>
              <w:rPr>
                <w:rFonts w:ascii="Aptos Narrow" w:hAnsi="Aptos Narrow"/>
                <w:color w:val="000000"/>
              </w:rPr>
            </w:pPr>
          </w:p>
        </w:tc>
        <w:tc>
          <w:tcPr>
            <w:tcW w:w="4675" w:type="dxa"/>
          </w:tcPr>
          <w:p w14:paraId="287FBC74" w14:textId="40F218CA" w:rsidR="00725316" w:rsidRDefault="00725316" w:rsidP="002E77BD">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725316" w14:paraId="3746584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F502B5" w14:textId="77777777" w:rsidR="008978CA" w:rsidRDefault="008978CA" w:rsidP="008978CA">
            <w:pPr>
              <w:rPr>
                <w:rFonts w:ascii="Aptos Narrow" w:hAnsi="Aptos Narrow"/>
                <w:color w:val="000000"/>
              </w:rPr>
            </w:pPr>
            <w:r>
              <w:rPr>
                <w:rFonts w:ascii="Aptos Narrow" w:hAnsi="Aptos Narrow"/>
                <w:color w:val="000000"/>
              </w:rPr>
              <w:t>Caritina Arteaga</w:t>
            </w:r>
          </w:p>
          <w:p w14:paraId="6C1C383D" w14:textId="77777777" w:rsidR="00725316" w:rsidRDefault="00725316" w:rsidP="00D11A20">
            <w:pPr>
              <w:rPr>
                <w:rFonts w:ascii="Aptos Narrow" w:hAnsi="Aptos Narrow"/>
                <w:color w:val="000000"/>
              </w:rPr>
            </w:pPr>
          </w:p>
        </w:tc>
        <w:tc>
          <w:tcPr>
            <w:tcW w:w="4675" w:type="dxa"/>
          </w:tcPr>
          <w:p w14:paraId="11A66390" w14:textId="008E5642" w:rsidR="00725316" w:rsidRDefault="008978CA" w:rsidP="002E77BD">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725316" w14:paraId="3E9D4A3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622028" w14:textId="77777777" w:rsidR="008978CA" w:rsidRDefault="008978CA" w:rsidP="008978CA">
            <w:pPr>
              <w:rPr>
                <w:rFonts w:ascii="Aptos Narrow" w:hAnsi="Aptos Narrow"/>
                <w:color w:val="000000"/>
              </w:rPr>
            </w:pPr>
            <w:r>
              <w:rPr>
                <w:rFonts w:ascii="Aptos Narrow" w:hAnsi="Aptos Narrow"/>
                <w:color w:val="000000"/>
              </w:rPr>
              <w:t>Carolyn Horn</w:t>
            </w:r>
          </w:p>
          <w:p w14:paraId="6572CA7C" w14:textId="77777777" w:rsidR="00725316" w:rsidRDefault="00725316" w:rsidP="00D11A20">
            <w:pPr>
              <w:rPr>
                <w:rFonts w:ascii="Aptos Narrow" w:hAnsi="Aptos Narrow"/>
                <w:color w:val="000000"/>
              </w:rPr>
            </w:pPr>
          </w:p>
        </w:tc>
        <w:tc>
          <w:tcPr>
            <w:tcW w:w="4675" w:type="dxa"/>
          </w:tcPr>
          <w:p w14:paraId="7FCEE111" w14:textId="7849BBD2" w:rsidR="00725316" w:rsidRDefault="008978CA" w:rsidP="002E77BD">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725316" w14:paraId="01738E7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D0CB36" w14:textId="77777777" w:rsidR="009109BF" w:rsidRDefault="009109BF" w:rsidP="009109BF">
            <w:pPr>
              <w:rPr>
                <w:rFonts w:ascii="Aptos Narrow" w:hAnsi="Aptos Narrow"/>
                <w:color w:val="000000"/>
              </w:rPr>
            </w:pPr>
            <w:r>
              <w:rPr>
                <w:rFonts w:ascii="Aptos Narrow" w:hAnsi="Aptos Narrow"/>
                <w:color w:val="000000"/>
              </w:rPr>
              <w:t>Carroll Roge</w:t>
            </w:r>
          </w:p>
          <w:p w14:paraId="785AB881" w14:textId="25C547E4" w:rsidR="00725316" w:rsidRDefault="00725316" w:rsidP="00D11A20">
            <w:pPr>
              <w:rPr>
                <w:rFonts w:ascii="Aptos Narrow" w:hAnsi="Aptos Narrow"/>
                <w:color w:val="000000"/>
              </w:rPr>
            </w:pPr>
          </w:p>
        </w:tc>
        <w:tc>
          <w:tcPr>
            <w:tcW w:w="4675" w:type="dxa"/>
          </w:tcPr>
          <w:p w14:paraId="4B651F6E" w14:textId="78A2D005" w:rsidR="00725316" w:rsidRDefault="005B1BDF" w:rsidP="002E77BD">
            <w:pPr>
              <w:pStyle w:val="BodyTextafterheading"/>
              <w:cnfStyle w:val="000000100000" w:firstRow="0" w:lastRow="0" w:firstColumn="0" w:lastColumn="0" w:oddVBand="0" w:evenVBand="0" w:oddHBand="1" w:evenHBand="0" w:firstRowFirstColumn="0" w:firstRowLastColumn="0" w:lastRowFirstColumn="0" w:lastRowLastColumn="0"/>
            </w:pPr>
            <w:r>
              <w:t>M</w:t>
            </w:r>
            <w:r w:rsidR="009109BF">
              <w:t>arketing</w:t>
            </w:r>
          </w:p>
        </w:tc>
      </w:tr>
      <w:tr w:rsidR="00725316" w14:paraId="62E22F1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BA7DD8" w14:textId="77777777" w:rsidR="009109BF" w:rsidRDefault="009109BF" w:rsidP="009109BF">
            <w:pPr>
              <w:rPr>
                <w:rFonts w:ascii="Aptos Narrow" w:hAnsi="Aptos Narrow"/>
                <w:color w:val="000000"/>
              </w:rPr>
            </w:pPr>
            <w:r>
              <w:rPr>
                <w:rFonts w:ascii="Aptos Narrow" w:hAnsi="Aptos Narrow"/>
                <w:color w:val="000000"/>
              </w:rPr>
              <w:t>Catherine and Rob Killingsworth</w:t>
            </w:r>
          </w:p>
          <w:p w14:paraId="72A32F15" w14:textId="77777777" w:rsidR="00725316" w:rsidRDefault="00725316" w:rsidP="00D11A20">
            <w:pPr>
              <w:rPr>
                <w:rFonts w:ascii="Aptos Narrow" w:hAnsi="Aptos Narrow"/>
                <w:color w:val="000000"/>
              </w:rPr>
            </w:pPr>
          </w:p>
        </w:tc>
        <w:tc>
          <w:tcPr>
            <w:tcW w:w="4675" w:type="dxa"/>
          </w:tcPr>
          <w:p w14:paraId="79523C5A" w14:textId="7488B6BE" w:rsidR="00725316" w:rsidRDefault="009109BF" w:rsidP="002E77BD">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725316" w14:paraId="45ED497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FA9AFFA" w14:textId="77777777" w:rsidR="00BC067F" w:rsidRDefault="00BC067F" w:rsidP="00BC067F">
            <w:pPr>
              <w:rPr>
                <w:rFonts w:ascii="Aptos Narrow" w:hAnsi="Aptos Narrow"/>
                <w:color w:val="000000"/>
              </w:rPr>
            </w:pPr>
            <w:r>
              <w:rPr>
                <w:rFonts w:ascii="Aptos Narrow" w:hAnsi="Aptos Narrow"/>
                <w:color w:val="000000"/>
              </w:rPr>
              <w:t>Celeste Carpenter</w:t>
            </w:r>
          </w:p>
          <w:p w14:paraId="6AD8FC3B" w14:textId="77777777" w:rsidR="00725316" w:rsidRDefault="00725316" w:rsidP="00D11A20">
            <w:pPr>
              <w:rPr>
                <w:rFonts w:ascii="Aptos Narrow" w:hAnsi="Aptos Narrow"/>
                <w:color w:val="000000"/>
              </w:rPr>
            </w:pPr>
          </w:p>
        </w:tc>
        <w:tc>
          <w:tcPr>
            <w:tcW w:w="4675" w:type="dxa"/>
          </w:tcPr>
          <w:p w14:paraId="215145BE" w14:textId="6EC5E9E7" w:rsidR="00725316" w:rsidRDefault="00BC067F" w:rsidP="002E77BD">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725316" w14:paraId="6011B58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0D8F8B" w14:textId="063FE6D9" w:rsidR="00725316" w:rsidRDefault="00D03FA4" w:rsidP="00D11A20">
            <w:pPr>
              <w:rPr>
                <w:rFonts w:ascii="Aptos Narrow" w:hAnsi="Aptos Narrow"/>
                <w:color w:val="000000"/>
              </w:rPr>
            </w:pPr>
            <w:r w:rsidRPr="00D03FA4">
              <w:rPr>
                <w:rFonts w:ascii="Aptos Narrow" w:hAnsi="Aptos Narrow"/>
                <w:color w:val="000000"/>
              </w:rPr>
              <w:t>Christie Burleson</w:t>
            </w:r>
          </w:p>
        </w:tc>
        <w:tc>
          <w:tcPr>
            <w:tcW w:w="4675" w:type="dxa"/>
          </w:tcPr>
          <w:p w14:paraId="3F489F3D" w14:textId="07777023" w:rsidR="00725316" w:rsidRDefault="00D03FA4" w:rsidP="002E77BD">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725316" w14:paraId="406C853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B4A4F5" w14:textId="77777777" w:rsidR="00D03FA4" w:rsidRDefault="00D03FA4" w:rsidP="00D03FA4">
            <w:pPr>
              <w:rPr>
                <w:rFonts w:ascii="Aptos Narrow" w:hAnsi="Aptos Narrow"/>
                <w:color w:val="000000"/>
              </w:rPr>
            </w:pPr>
            <w:r>
              <w:rPr>
                <w:rFonts w:ascii="Aptos Narrow" w:hAnsi="Aptos Narrow"/>
                <w:color w:val="000000"/>
              </w:rPr>
              <w:t>Cindy Fancher</w:t>
            </w:r>
          </w:p>
          <w:p w14:paraId="2FB21194" w14:textId="77777777" w:rsidR="00725316" w:rsidRDefault="00725316" w:rsidP="00D11A20">
            <w:pPr>
              <w:rPr>
                <w:rFonts w:ascii="Aptos Narrow" w:hAnsi="Aptos Narrow"/>
                <w:color w:val="000000"/>
              </w:rPr>
            </w:pPr>
          </w:p>
        </w:tc>
        <w:tc>
          <w:tcPr>
            <w:tcW w:w="4675" w:type="dxa"/>
          </w:tcPr>
          <w:p w14:paraId="5D592851" w14:textId="74A2C8F8" w:rsidR="00725316" w:rsidRDefault="00D03FA4" w:rsidP="002E77BD">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725316" w14:paraId="4383020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F0B9EE" w14:textId="77777777" w:rsidR="002B4F01" w:rsidRDefault="002B4F01" w:rsidP="002B4F01">
            <w:pPr>
              <w:rPr>
                <w:rFonts w:ascii="Aptos Narrow" w:hAnsi="Aptos Narrow"/>
                <w:color w:val="000000"/>
              </w:rPr>
            </w:pPr>
            <w:r>
              <w:rPr>
                <w:rFonts w:ascii="Aptos Narrow" w:hAnsi="Aptos Narrow"/>
                <w:color w:val="000000"/>
              </w:rPr>
              <w:t xml:space="preserve">Courtney Jacobs - Thinking Above Average </w:t>
            </w:r>
          </w:p>
          <w:p w14:paraId="6428A5B9" w14:textId="77777777" w:rsidR="00725316" w:rsidRDefault="00725316" w:rsidP="00D11A20">
            <w:pPr>
              <w:rPr>
                <w:rFonts w:ascii="Aptos Narrow" w:hAnsi="Aptos Narrow"/>
                <w:color w:val="000000"/>
              </w:rPr>
            </w:pPr>
          </w:p>
        </w:tc>
        <w:tc>
          <w:tcPr>
            <w:tcW w:w="4675" w:type="dxa"/>
          </w:tcPr>
          <w:p w14:paraId="066A9FD9" w14:textId="3D9C226F" w:rsidR="00725316" w:rsidRDefault="002B4F01" w:rsidP="002E77BD">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725316" w14:paraId="60D226C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8ACDD2" w14:textId="77777777" w:rsidR="00304DCA" w:rsidRDefault="00304DCA" w:rsidP="00304DCA">
            <w:pPr>
              <w:rPr>
                <w:rFonts w:ascii="Aptos Narrow" w:hAnsi="Aptos Narrow"/>
                <w:color w:val="000000"/>
              </w:rPr>
            </w:pPr>
            <w:r>
              <w:rPr>
                <w:rFonts w:ascii="Aptos Narrow" w:hAnsi="Aptos Narrow"/>
                <w:color w:val="000000"/>
              </w:rPr>
              <w:t>Dana Mitchell</w:t>
            </w:r>
          </w:p>
          <w:p w14:paraId="7B030E64" w14:textId="77777777" w:rsidR="00725316" w:rsidRDefault="00725316" w:rsidP="00D11A20">
            <w:pPr>
              <w:rPr>
                <w:rFonts w:ascii="Aptos Narrow" w:hAnsi="Aptos Narrow"/>
                <w:color w:val="000000"/>
              </w:rPr>
            </w:pPr>
          </w:p>
        </w:tc>
        <w:tc>
          <w:tcPr>
            <w:tcW w:w="4675" w:type="dxa"/>
          </w:tcPr>
          <w:p w14:paraId="3F4BFA67" w14:textId="3715D6FA" w:rsidR="00725316" w:rsidRDefault="00304DCA" w:rsidP="002E77BD">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725316" w14:paraId="108D328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F26312" w14:textId="77777777" w:rsidR="006C2174" w:rsidRDefault="006C2174" w:rsidP="006C2174">
            <w:pPr>
              <w:rPr>
                <w:rFonts w:ascii="Aptos Narrow" w:hAnsi="Aptos Narrow"/>
                <w:color w:val="000000"/>
              </w:rPr>
            </w:pPr>
            <w:r>
              <w:rPr>
                <w:rFonts w:ascii="Aptos Narrow" w:hAnsi="Aptos Narrow"/>
                <w:color w:val="000000"/>
              </w:rPr>
              <w:t>Debbie Matteucci</w:t>
            </w:r>
          </w:p>
          <w:p w14:paraId="6AE19330" w14:textId="77777777" w:rsidR="00725316" w:rsidRDefault="00725316" w:rsidP="00D11A20">
            <w:pPr>
              <w:rPr>
                <w:rFonts w:ascii="Aptos Narrow" w:hAnsi="Aptos Narrow"/>
                <w:color w:val="000000"/>
              </w:rPr>
            </w:pPr>
          </w:p>
        </w:tc>
        <w:tc>
          <w:tcPr>
            <w:tcW w:w="4675" w:type="dxa"/>
          </w:tcPr>
          <w:p w14:paraId="6AD88C59" w14:textId="32F993EA" w:rsidR="00725316" w:rsidRDefault="006C2174" w:rsidP="002E77BD">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725316" w14:paraId="09F2112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BDE3F3" w14:textId="77777777" w:rsidR="006C2174" w:rsidRDefault="006C2174" w:rsidP="006C2174">
            <w:pPr>
              <w:rPr>
                <w:rFonts w:ascii="Aptos Narrow" w:hAnsi="Aptos Narrow"/>
                <w:color w:val="000000"/>
              </w:rPr>
            </w:pPr>
            <w:r>
              <w:rPr>
                <w:rFonts w:ascii="Aptos Narrow" w:hAnsi="Aptos Narrow"/>
                <w:color w:val="000000"/>
              </w:rPr>
              <w:t>Deborah Conners</w:t>
            </w:r>
          </w:p>
          <w:p w14:paraId="799BAA2A" w14:textId="77777777" w:rsidR="00725316" w:rsidRDefault="00725316" w:rsidP="00D11A20">
            <w:pPr>
              <w:rPr>
                <w:rFonts w:ascii="Aptos Narrow" w:hAnsi="Aptos Narrow"/>
                <w:color w:val="000000"/>
              </w:rPr>
            </w:pPr>
          </w:p>
        </w:tc>
        <w:tc>
          <w:tcPr>
            <w:tcW w:w="4675" w:type="dxa"/>
          </w:tcPr>
          <w:p w14:paraId="63DBFFD2" w14:textId="376669DD" w:rsidR="00725316" w:rsidRDefault="006C2174" w:rsidP="002E77BD">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725316" w14:paraId="0533DFA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372C31" w14:textId="77777777" w:rsidR="001070BA" w:rsidRDefault="001070BA" w:rsidP="001070BA">
            <w:pPr>
              <w:rPr>
                <w:rFonts w:ascii="Aptos Narrow" w:hAnsi="Aptos Narrow"/>
                <w:color w:val="000000"/>
              </w:rPr>
            </w:pPr>
            <w:r>
              <w:rPr>
                <w:rFonts w:ascii="Aptos Narrow" w:hAnsi="Aptos Narrow"/>
                <w:color w:val="000000"/>
              </w:rPr>
              <w:t>Debra Lesan</w:t>
            </w:r>
          </w:p>
          <w:p w14:paraId="7718F914" w14:textId="77777777" w:rsidR="00725316" w:rsidRDefault="00725316" w:rsidP="00D11A20">
            <w:pPr>
              <w:rPr>
                <w:rFonts w:ascii="Aptos Narrow" w:hAnsi="Aptos Narrow"/>
                <w:color w:val="000000"/>
              </w:rPr>
            </w:pPr>
          </w:p>
        </w:tc>
        <w:tc>
          <w:tcPr>
            <w:tcW w:w="4675" w:type="dxa"/>
          </w:tcPr>
          <w:p w14:paraId="141859A6" w14:textId="5326D01D" w:rsidR="00725316" w:rsidRDefault="001070BA" w:rsidP="002444FA">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725316" w14:paraId="4C91739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9CB452" w14:textId="77777777" w:rsidR="001070BA" w:rsidRDefault="001070BA" w:rsidP="001070BA">
            <w:pPr>
              <w:rPr>
                <w:rFonts w:ascii="Aptos Narrow" w:hAnsi="Aptos Narrow"/>
                <w:color w:val="000000"/>
              </w:rPr>
            </w:pPr>
            <w:r>
              <w:rPr>
                <w:rFonts w:ascii="Aptos Narrow" w:hAnsi="Aptos Narrow"/>
                <w:color w:val="000000"/>
              </w:rPr>
              <w:t>Dennis Combs, PhD</w:t>
            </w:r>
          </w:p>
          <w:p w14:paraId="2886CEC5" w14:textId="77777777" w:rsidR="00725316" w:rsidRDefault="00725316" w:rsidP="00D11A20">
            <w:pPr>
              <w:rPr>
                <w:rFonts w:ascii="Aptos Narrow" w:hAnsi="Aptos Narrow"/>
                <w:color w:val="000000"/>
              </w:rPr>
            </w:pPr>
          </w:p>
        </w:tc>
        <w:tc>
          <w:tcPr>
            <w:tcW w:w="4675" w:type="dxa"/>
          </w:tcPr>
          <w:p w14:paraId="56B72EF6" w14:textId="6A5B8BF6" w:rsidR="00725316" w:rsidRDefault="001070BA" w:rsidP="002E77BD">
            <w:pPr>
              <w:pStyle w:val="BodyTextafterheading"/>
              <w:cnfStyle w:val="000000100000" w:firstRow="0" w:lastRow="0" w:firstColumn="0" w:lastColumn="0" w:oddVBand="0" w:evenVBand="0" w:oddHBand="1" w:evenHBand="0" w:firstRowFirstColumn="0" w:firstRowLastColumn="0" w:lastRowFirstColumn="0" w:lastRowLastColumn="0"/>
            </w:pPr>
            <w:r>
              <w:t>Psychological testing</w:t>
            </w:r>
          </w:p>
        </w:tc>
      </w:tr>
      <w:tr w:rsidR="00362A22" w14:paraId="489DAA6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D6D570" w14:textId="77777777" w:rsidR="00362A22" w:rsidRDefault="00362A22" w:rsidP="00362A22">
            <w:pPr>
              <w:rPr>
                <w:rFonts w:ascii="Aptos Narrow" w:hAnsi="Aptos Narrow"/>
                <w:color w:val="000000"/>
              </w:rPr>
            </w:pPr>
            <w:r>
              <w:rPr>
                <w:rFonts w:ascii="Aptos Narrow" w:hAnsi="Aptos Narrow"/>
                <w:color w:val="000000"/>
              </w:rPr>
              <w:t>Glynda Shearer</w:t>
            </w:r>
          </w:p>
          <w:p w14:paraId="095B66E0" w14:textId="77777777" w:rsidR="00362A22" w:rsidRDefault="00362A22" w:rsidP="00362A22">
            <w:pPr>
              <w:rPr>
                <w:rFonts w:ascii="Aptos Narrow" w:hAnsi="Aptos Narrow"/>
                <w:color w:val="000000"/>
              </w:rPr>
            </w:pPr>
          </w:p>
        </w:tc>
        <w:tc>
          <w:tcPr>
            <w:tcW w:w="4675" w:type="dxa"/>
          </w:tcPr>
          <w:p w14:paraId="12866357" w14:textId="74C7180E" w:rsidR="00362A22" w:rsidRDefault="00362A22"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62A22" w14:paraId="275C416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F2C048" w14:textId="77777777" w:rsidR="00362A22" w:rsidRDefault="00362A22" w:rsidP="00362A22">
            <w:pPr>
              <w:rPr>
                <w:rFonts w:ascii="Aptos Narrow" w:hAnsi="Aptos Narrow"/>
                <w:color w:val="000000"/>
              </w:rPr>
            </w:pPr>
            <w:r>
              <w:rPr>
                <w:rFonts w:ascii="Aptos Narrow" w:hAnsi="Aptos Narrow"/>
                <w:color w:val="000000"/>
              </w:rPr>
              <w:t>Glenna Wilson</w:t>
            </w:r>
          </w:p>
          <w:p w14:paraId="35CCBDDB" w14:textId="77777777" w:rsidR="00362A22" w:rsidRDefault="00362A22" w:rsidP="00362A22">
            <w:pPr>
              <w:rPr>
                <w:rFonts w:ascii="Aptos Narrow" w:hAnsi="Aptos Narrow"/>
                <w:color w:val="000000"/>
              </w:rPr>
            </w:pPr>
          </w:p>
        </w:tc>
        <w:tc>
          <w:tcPr>
            <w:tcW w:w="4675" w:type="dxa"/>
          </w:tcPr>
          <w:p w14:paraId="0A9C4052" w14:textId="3FC752E9" w:rsidR="00362A22" w:rsidRDefault="00362A22" w:rsidP="00362A22">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362A22" w14:paraId="00EEFCD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478005" w14:textId="77777777" w:rsidR="005B1BDF" w:rsidRDefault="005B1BDF" w:rsidP="005B1BDF">
            <w:pPr>
              <w:rPr>
                <w:rFonts w:ascii="Aptos Narrow" w:hAnsi="Aptos Narrow"/>
                <w:color w:val="000000"/>
              </w:rPr>
            </w:pPr>
            <w:r>
              <w:rPr>
                <w:rFonts w:ascii="Aptos Narrow" w:hAnsi="Aptos Narrow"/>
                <w:color w:val="000000"/>
              </w:rPr>
              <w:t>James Lea DDS</w:t>
            </w:r>
          </w:p>
          <w:p w14:paraId="0F48C915" w14:textId="77777777" w:rsidR="00362A22" w:rsidRDefault="00362A22" w:rsidP="00362A22">
            <w:pPr>
              <w:rPr>
                <w:rFonts w:ascii="Aptos Narrow" w:hAnsi="Aptos Narrow"/>
                <w:color w:val="000000"/>
              </w:rPr>
            </w:pPr>
          </w:p>
        </w:tc>
        <w:tc>
          <w:tcPr>
            <w:tcW w:w="4675" w:type="dxa"/>
          </w:tcPr>
          <w:p w14:paraId="7656F481" w14:textId="359CA7D6" w:rsidR="00362A22" w:rsidRDefault="000727FC" w:rsidP="00362A22">
            <w:pPr>
              <w:pStyle w:val="BodyTextafterheading"/>
              <w:cnfStyle w:val="000000010000" w:firstRow="0" w:lastRow="0" w:firstColumn="0" w:lastColumn="0" w:oddVBand="0" w:evenVBand="0" w:oddHBand="0" w:evenHBand="1" w:firstRowFirstColumn="0" w:firstRowLastColumn="0" w:lastRowFirstColumn="0" w:lastRowLastColumn="0"/>
            </w:pPr>
            <w:r>
              <w:t>D</w:t>
            </w:r>
            <w:r w:rsidR="005B1BDF">
              <w:t>ental</w:t>
            </w:r>
          </w:p>
        </w:tc>
      </w:tr>
      <w:tr w:rsidR="00362A22" w14:paraId="5504A19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49DD30" w14:textId="77777777" w:rsidR="009A49F2" w:rsidRDefault="009A49F2" w:rsidP="009A49F2">
            <w:pPr>
              <w:rPr>
                <w:rFonts w:ascii="Aptos Narrow" w:hAnsi="Aptos Narrow"/>
                <w:color w:val="000000"/>
              </w:rPr>
            </w:pPr>
            <w:r>
              <w:rPr>
                <w:rFonts w:ascii="Aptos Narrow" w:hAnsi="Aptos Narrow"/>
                <w:color w:val="000000"/>
              </w:rPr>
              <w:t>Jannabeth Kelly</w:t>
            </w:r>
          </w:p>
          <w:p w14:paraId="359E8080" w14:textId="77777777" w:rsidR="00362A22" w:rsidRDefault="00362A22" w:rsidP="00362A22">
            <w:pPr>
              <w:rPr>
                <w:rFonts w:ascii="Aptos Narrow" w:hAnsi="Aptos Narrow"/>
                <w:color w:val="000000"/>
              </w:rPr>
            </w:pPr>
          </w:p>
        </w:tc>
        <w:tc>
          <w:tcPr>
            <w:tcW w:w="4675" w:type="dxa"/>
          </w:tcPr>
          <w:p w14:paraId="1CB48951" w14:textId="6E52C6CD" w:rsidR="00362A22" w:rsidRDefault="009A49F2"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62A22" w14:paraId="117BCAC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4C11C6" w14:textId="77777777" w:rsidR="009A49F2" w:rsidRDefault="009A49F2" w:rsidP="009A49F2">
            <w:pPr>
              <w:rPr>
                <w:rFonts w:ascii="Aptos Narrow" w:hAnsi="Aptos Narrow"/>
                <w:color w:val="000000"/>
              </w:rPr>
            </w:pPr>
            <w:r>
              <w:rPr>
                <w:rFonts w:ascii="Aptos Narrow" w:hAnsi="Aptos Narrow"/>
                <w:color w:val="000000"/>
              </w:rPr>
              <w:t>Jason Harrison</w:t>
            </w:r>
          </w:p>
          <w:p w14:paraId="671D8E85" w14:textId="77777777" w:rsidR="00362A22" w:rsidRDefault="00362A22" w:rsidP="00362A22">
            <w:pPr>
              <w:rPr>
                <w:rFonts w:ascii="Aptos Narrow" w:hAnsi="Aptos Narrow"/>
                <w:color w:val="000000"/>
              </w:rPr>
            </w:pPr>
          </w:p>
        </w:tc>
        <w:tc>
          <w:tcPr>
            <w:tcW w:w="4675" w:type="dxa"/>
          </w:tcPr>
          <w:p w14:paraId="73F17754" w14:textId="3B68AC37" w:rsidR="00362A22" w:rsidRDefault="009A49F2"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62A22" w14:paraId="7E2E7CA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E8319B" w14:textId="77777777" w:rsidR="00517675" w:rsidRDefault="00517675" w:rsidP="00517675">
            <w:pPr>
              <w:rPr>
                <w:rFonts w:ascii="Aptos Narrow" w:hAnsi="Aptos Narrow"/>
                <w:color w:val="000000"/>
              </w:rPr>
            </w:pPr>
            <w:r>
              <w:rPr>
                <w:rFonts w:ascii="Aptos Narrow" w:hAnsi="Aptos Narrow"/>
                <w:color w:val="000000"/>
              </w:rPr>
              <w:t>Jesus Ledesma</w:t>
            </w:r>
          </w:p>
          <w:p w14:paraId="0DEBC51F" w14:textId="77777777" w:rsidR="00362A22" w:rsidRDefault="00362A22" w:rsidP="00362A22">
            <w:pPr>
              <w:rPr>
                <w:rFonts w:ascii="Aptos Narrow" w:hAnsi="Aptos Narrow"/>
                <w:color w:val="000000"/>
              </w:rPr>
            </w:pPr>
          </w:p>
        </w:tc>
        <w:tc>
          <w:tcPr>
            <w:tcW w:w="4675" w:type="dxa"/>
          </w:tcPr>
          <w:p w14:paraId="28F5F115" w14:textId="6781FEC8" w:rsidR="00362A22" w:rsidRDefault="00517675"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62A22" w14:paraId="262F4B0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89573" w14:textId="77777777" w:rsidR="00517675" w:rsidRDefault="00517675" w:rsidP="00517675">
            <w:pPr>
              <w:rPr>
                <w:rFonts w:ascii="Aptos Narrow" w:hAnsi="Aptos Narrow"/>
                <w:color w:val="000000"/>
              </w:rPr>
            </w:pPr>
            <w:r>
              <w:rPr>
                <w:rFonts w:ascii="Aptos Narrow" w:hAnsi="Aptos Narrow"/>
                <w:color w:val="000000"/>
              </w:rPr>
              <w:t>John Benson</w:t>
            </w:r>
          </w:p>
          <w:p w14:paraId="59D87F08" w14:textId="77777777" w:rsidR="00362A22" w:rsidRDefault="00362A22" w:rsidP="00362A22">
            <w:pPr>
              <w:rPr>
                <w:rFonts w:ascii="Aptos Narrow" w:hAnsi="Aptos Narrow"/>
                <w:color w:val="000000"/>
              </w:rPr>
            </w:pPr>
          </w:p>
        </w:tc>
        <w:tc>
          <w:tcPr>
            <w:tcW w:w="4675" w:type="dxa"/>
          </w:tcPr>
          <w:p w14:paraId="618E2BB3" w14:textId="6D44C6E5" w:rsidR="00362A22" w:rsidRDefault="00517675"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62A22" w14:paraId="21EB0D3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53A80D" w14:textId="77777777" w:rsidR="00517675" w:rsidRDefault="00517675" w:rsidP="00517675">
            <w:pPr>
              <w:rPr>
                <w:rFonts w:ascii="Aptos Narrow" w:hAnsi="Aptos Narrow"/>
                <w:color w:val="000000"/>
              </w:rPr>
            </w:pPr>
            <w:r>
              <w:rPr>
                <w:rFonts w:ascii="Aptos Narrow" w:hAnsi="Aptos Narrow"/>
                <w:color w:val="000000"/>
              </w:rPr>
              <w:t>Jordan Risinger DDS</w:t>
            </w:r>
          </w:p>
          <w:p w14:paraId="5411B4DB" w14:textId="77777777" w:rsidR="00362A22" w:rsidRDefault="00362A22" w:rsidP="00362A22">
            <w:pPr>
              <w:rPr>
                <w:rFonts w:ascii="Aptos Narrow" w:hAnsi="Aptos Narrow"/>
                <w:color w:val="000000"/>
              </w:rPr>
            </w:pPr>
          </w:p>
        </w:tc>
        <w:tc>
          <w:tcPr>
            <w:tcW w:w="4675" w:type="dxa"/>
          </w:tcPr>
          <w:p w14:paraId="46540FB3" w14:textId="6E5A9B8C" w:rsidR="00362A22" w:rsidRDefault="00517675" w:rsidP="00362A22">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362A22" w14:paraId="0ADC69D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A71152" w14:textId="77777777" w:rsidR="002A3234" w:rsidRDefault="002A3234" w:rsidP="002A3234">
            <w:pPr>
              <w:rPr>
                <w:rFonts w:ascii="Aptos Narrow" w:hAnsi="Aptos Narrow"/>
                <w:color w:val="000000"/>
              </w:rPr>
            </w:pPr>
            <w:proofErr w:type="spellStart"/>
            <w:r>
              <w:rPr>
                <w:rFonts w:ascii="Aptos Narrow" w:hAnsi="Aptos Narrow"/>
                <w:color w:val="000000"/>
              </w:rPr>
              <w:t>Karnada</w:t>
            </w:r>
            <w:proofErr w:type="spellEnd"/>
            <w:r>
              <w:rPr>
                <w:rFonts w:ascii="Aptos Narrow" w:hAnsi="Aptos Narrow"/>
                <w:color w:val="000000"/>
              </w:rPr>
              <w:t xml:space="preserve"> Lewis</w:t>
            </w:r>
          </w:p>
          <w:p w14:paraId="276A4873" w14:textId="77777777" w:rsidR="00362A22" w:rsidRDefault="00362A22" w:rsidP="00362A22">
            <w:pPr>
              <w:rPr>
                <w:rFonts w:ascii="Aptos Narrow" w:hAnsi="Aptos Narrow"/>
                <w:color w:val="000000"/>
              </w:rPr>
            </w:pPr>
          </w:p>
        </w:tc>
        <w:tc>
          <w:tcPr>
            <w:tcW w:w="4675" w:type="dxa"/>
          </w:tcPr>
          <w:p w14:paraId="336A2A10" w14:textId="4851F85E" w:rsidR="00362A22" w:rsidRDefault="002A3234" w:rsidP="00362A22">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2A3234" w14:paraId="46BCD45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99F899" w14:textId="77777777" w:rsidR="002A3234" w:rsidRDefault="002A3234" w:rsidP="002A3234">
            <w:pPr>
              <w:rPr>
                <w:rFonts w:ascii="Aptos Narrow" w:hAnsi="Aptos Narrow"/>
                <w:color w:val="000000"/>
              </w:rPr>
            </w:pPr>
            <w:r>
              <w:rPr>
                <w:rFonts w:ascii="Aptos Narrow" w:hAnsi="Aptos Narrow"/>
                <w:color w:val="000000"/>
              </w:rPr>
              <w:t>Kent Boozer DDS</w:t>
            </w:r>
          </w:p>
          <w:p w14:paraId="25F9BC16" w14:textId="77777777" w:rsidR="002A3234" w:rsidRDefault="002A3234" w:rsidP="002A3234">
            <w:pPr>
              <w:rPr>
                <w:rFonts w:ascii="Aptos Narrow" w:hAnsi="Aptos Narrow"/>
                <w:color w:val="000000"/>
              </w:rPr>
            </w:pPr>
          </w:p>
        </w:tc>
        <w:tc>
          <w:tcPr>
            <w:tcW w:w="4675" w:type="dxa"/>
          </w:tcPr>
          <w:p w14:paraId="78B15954" w14:textId="16CF216C" w:rsidR="002A3234" w:rsidRDefault="000727FC" w:rsidP="00362A22">
            <w:pPr>
              <w:pStyle w:val="BodyTextafterheading"/>
              <w:cnfStyle w:val="000000100000" w:firstRow="0" w:lastRow="0" w:firstColumn="0" w:lastColumn="0" w:oddVBand="0" w:evenVBand="0" w:oddHBand="1" w:evenHBand="0" w:firstRowFirstColumn="0" w:firstRowLastColumn="0" w:lastRowFirstColumn="0" w:lastRowLastColumn="0"/>
            </w:pPr>
            <w:r>
              <w:t>D</w:t>
            </w:r>
            <w:r w:rsidR="002A3234">
              <w:t>ental</w:t>
            </w:r>
          </w:p>
        </w:tc>
      </w:tr>
      <w:tr w:rsidR="002A3234" w14:paraId="506C9AE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F240D3" w14:textId="66318CEF" w:rsidR="002A3234" w:rsidRDefault="007F2BC0" w:rsidP="002A3234">
            <w:pPr>
              <w:rPr>
                <w:rFonts w:ascii="Aptos Narrow" w:hAnsi="Aptos Narrow"/>
                <w:color w:val="000000"/>
              </w:rPr>
            </w:pPr>
            <w:r w:rsidRPr="007F2BC0">
              <w:rPr>
                <w:rFonts w:ascii="Aptos Narrow" w:hAnsi="Aptos Narrow"/>
                <w:color w:val="000000"/>
              </w:rPr>
              <w:t>Kerrie Eckenrod Dearing</w:t>
            </w:r>
          </w:p>
        </w:tc>
        <w:tc>
          <w:tcPr>
            <w:tcW w:w="4675" w:type="dxa"/>
          </w:tcPr>
          <w:p w14:paraId="65AD9CFE" w14:textId="0B413623" w:rsidR="002A3234" w:rsidRDefault="007F2BC0"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2A3234" w14:paraId="7CAD5DC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26D8C2" w14:textId="77777777" w:rsidR="007F2BC0" w:rsidRDefault="007F2BC0" w:rsidP="007F2BC0">
            <w:pPr>
              <w:rPr>
                <w:rFonts w:ascii="Aptos Narrow" w:hAnsi="Aptos Narrow"/>
                <w:color w:val="000000"/>
              </w:rPr>
            </w:pPr>
            <w:r>
              <w:rPr>
                <w:rFonts w:ascii="Aptos Narrow" w:hAnsi="Aptos Narrow"/>
                <w:color w:val="000000"/>
              </w:rPr>
              <w:t>Kristi Zimmerman</w:t>
            </w:r>
          </w:p>
          <w:p w14:paraId="268DDF38" w14:textId="77777777" w:rsidR="002A3234" w:rsidRDefault="002A3234" w:rsidP="002A3234">
            <w:pPr>
              <w:rPr>
                <w:rFonts w:ascii="Aptos Narrow" w:hAnsi="Aptos Narrow"/>
                <w:color w:val="000000"/>
              </w:rPr>
            </w:pPr>
          </w:p>
        </w:tc>
        <w:tc>
          <w:tcPr>
            <w:tcW w:w="4675" w:type="dxa"/>
          </w:tcPr>
          <w:p w14:paraId="2BB93EDD" w14:textId="612EFB65" w:rsidR="002A3234" w:rsidRDefault="007F2BC0" w:rsidP="00362A22">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2A3234" w14:paraId="6666B13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F1FFFF" w14:textId="77777777" w:rsidR="008502E6" w:rsidRDefault="008502E6" w:rsidP="008502E6">
            <w:pPr>
              <w:rPr>
                <w:rFonts w:ascii="Aptos Narrow" w:hAnsi="Aptos Narrow"/>
                <w:color w:val="000000"/>
              </w:rPr>
            </w:pPr>
            <w:r>
              <w:rPr>
                <w:rFonts w:ascii="Aptos Narrow" w:hAnsi="Aptos Narrow"/>
                <w:color w:val="000000"/>
              </w:rPr>
              <w:t xml:space="preserve">Laverne </w:t>
            </w:r>
            <w:proofErr w:type="spellStart"/>
            <w:r>
              <w:rPr>
                <w:rFonts w:ascii="Aptos Narrow" w:hAnsi="Aptos Narrow"/>
                <w:color w:val="000000"/>
              </w:rPr>
              <w:t>Nyaidho</w:t>
            </w:r>
            <w:proofErr w:type="spellEnd"/>
          </w:p>
          <w:p w14:paraId="33B81A5F" w14:textId="77777777" w:rsidR="002A3234" w:rsidRDefault="002A3234" w:rsidP="002A3234">
            <w:pPr>
              <w:rPr>
                <w:rFonts w:ascii="Aptos Narrow" w:hAnsi="Aptos Narrow"/>
                <w:color w:val="000000"/>
              </w:rPr>
            </w:pPr>
          </w:p>
        </w:tc>
        <w:tc>
          <w:tcPr>
            <w:tcW w:w="4675" w:type="dxa"/>
          </w:tcPr>
          <w:p w14:paraId="38D88B59" w14:textId="7AE8ACBB" w:rsidR="002A3234" w:rsidRDefault="008502E6" w:rsidP="00362A22">
            <w:pPr>
              <w:pStyle w:val="BodyTextafterheading"/>
              <w:cnfStyle w:val="000000010000" w:firstRow="0" w:lastRow="0" w:firstColumn="0" w:lastColumn="0" w:oddVBand="0" w:evenVBand="0" w:oddHBand="0" w:evenHBand="1" w:firstRowFirstColumn="0" w:firstRowLastColumn="0" w:lastRowFirstColumn="0" w:lastRowLastColumn="0"/>
            </w:pPr>
            <w:r>
              <w:t xml:space="preserve">IDD </w:t>
            </w:r>
            <w:proofErr w:type="gramStart"/>
            <w:r>
              <w:t>crisis</w:t>
            </w:r>
            <w:proofErr w:type="gramEnd"/>
            <w:r>
              <w:t xml:space="preserve"> respite and HC</w:t>
            </w:r>
            <w:r w:rsidR="002444FA">
              <w:t>S</w:t>
            </w:r>
            <w:r>
              <w:t xml:space="preserve"> provider</w:t>
            </w:r>
          </w:p>
        </w:tc>
      </w:tr>
      <w:tr w:rsidR="000F02A1" w14:paraId="4F6F91A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F6ED80" w14:textId="77777777" w:rsidR="000F02A1" w:rsidRDefault="000F02A1" w:rsidP="000F02A1">
            <w:pPr>
              <w:rPr>
                <w:rFonts w:ascii="Aptos Narrow" w:hAnsi="Aptos Narrow"/>
                <w:color w:val="000000"/>
              </w:rPr>
            </w:pPr>
            <w:r>
              <w:rPr>
                <w:rFonts w:ascii="Aptos Narrow" w:hAnsi="Aptos Narrow"/>
                <w:color w:val="000000"/>
              </w:rPr>
              <w:t>Linda Townzen</w:t>
            </w:r>
          </w:p>
          <w:p w14:paraId="1C7EFF8A" w14:textId="77777777" w:rsidR="000F02A1" w:rsidRDefault="000F02A1" w:rsidP="008502E6">
            <w:pPr>
              <w:rPr>
                <w:rFonts w:ascii="Aptos Narrow" w:hAnsi="Aptos Narrow"/>
                <w:color w:val="000000"/>
              </w:rPr>
            </w:pPr>
          </w:p>
        </w:tc>
        <w:tc>
          <w:tcPr>
            <w:tcW w:w="4675" w:type="dxa"/>
          </w:tcPr>
          <w:p w14:paraId="4F1E1099" w14:textId="65E127D5" w:rsidR="000F02A1" w:rsidRDefault="000F02A1"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B1401" w14:paraId="6E89590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B40891" w14:textId="77777777" w:rsidR="003B1401" w:rsidRDefault="003B1401" w:rsidP="003B1401">
            <w:pPr>
              <w:rPr>
                <w:rFonts w:ascii="Aptos Narrow" w:hAnsi="Aptos Narrow"/>
                <w:color w:val="000000"/>
              </w:rPr>
            </w:pPr>
            <w:r>
              <w:rPr>
                <w:rFonts w:ascii="Aptos Narrow" w:hAnsi="Aptos Narrow"/>
                <w:color w:val="000000"/>
              </w:rPr>
              <w:t>LuAnn Starek</w:t>
            </w:r>
          </w:p>
          <w:p w14:paraId="234424BD" w14:textId="77777777" w:rsidR="003B1401" w:rsidRDefault="003B1401" w:rsidP="000F02A1">
            <w:pPr>
              <w:rPr>
                <w:rFonts w:ascii="Aptos Narrow" w:hAnsi="Aptos Narrow"/>
                <w:color w:val="000000"/>
              </w:rPr>
            </w:pPr>
          </w:p>
        </w:tc>
        <w:tc>
          <w:tcPr>
            <w:tcW w:w="4675" w:type="dxa"/>
          </w:tcPr>
          <w:p w14:paraId="0842321E" w14:textId="559102A7" w:rsidR="003B1401" w:rsidRDefault="003B1401"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B1401" w14:paraId="2D21708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7DE445" w14:textId="77777777" w:rsidR="00380A2F" w:rsidRDefault="00380A2F" w:rsidP="00380A2F">
            <w:pPr>
              <w:rPr>
                <w:rFonts w:ascii="Aptos Narrow" w:hAnsi="Aptos Narrow"/>
                <w:color w:val="000000"/>
              </w:rPr>
            </w:pPr>
            <w:r>
              <w:rPr>
                <w:rFonts w:ascii="Aptos Narrow" w:hAnsi="Aptos Narrow"/>
                <w:color w:val="000000"/>
              </w:rPr>
              <w:t>Marcia Graham</w:t>
            </w:r>
          </w:p>
          <w:p w14:paraId="2D91E72D" w14:textId="77777777" w:rsidR="003B1401" w:rsidRDefault="003B1401" w:rsidP="003B1401">
            <w:pPr>
              <w:rPr>
                <w:rFonts w:ascii="Aptos Narrow" w:hAnsi="Aptos Narrow"/>
                <w:color w:val="000000"/>
              </w:rPr>
            </w:pPr>
          </w:p>
        </w:tc>
        <w:tc>
          <w:tcPr>
            <w:tcW w:w="4675" w:type="dxa"/>
          </w:tcPr>
          <w:p w14:paraId="515E63A4" w14:textId="087CC747" w:rsidR="003B1401" w:rsidRDefault="00380A2F"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B1401" w14:paraId="55BB40CC"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3E61E3" w14:textId="77777777" w:rsidR="00A76CFB" w:rsidRDefault="00A76CFB" w:rsidP="00A76CFB">
            <w:pPr>
              <w:rPr>
                <w:rFonts w:ascii="Aptos Narrow" w:hAnsi="Aptos Narrow"/>
                <w:color w:val="000000"/>
              </w:rPr>
            </w:pPr>
            <w:proofErr w:type="spellStart"/>
            <w:r>
              <w:rPr>
                <w:rFonts w:ascii="Aptos Narrow" w:hAnsi="Aptos Narrow"/>
                <w:color w:val="000000"/>
              </w:rPr>
              <w:t>Neaty</w:t>
            </w:r>
            <w:proofErr w:type="spellEnd"/>
            <w:r>
              <w:rPr>
                <w:rFonts w:ascii="Aptos Narrow" w:hAnsi="Aptos Narrow"/>
                <w:color w:val="000000"/>
              </w:rPr>
              <w:t xml:space="preserve"> Ingram</w:t>
            </w:r>
          </w:p>
          <w:p w14:paraId="2CC38A9D" w14:textId="77777777" w:rsidR="003B1401" w:rsidRDefault="003B1401" w:rsidP="003B1401">
            <w:pPr>
              <w:rPr>
                <w:rFonts w:ascii="Aptos Narrow" w:hAnsi="Aptos Narrow"/>
                <w:color w:val="000000"/>
              </w:rPr>
            </w:pPr>
          </w:p>
        </w:tc>
        <w:tc>
          <w:tcPr>
            <w:tcW w:w="4675" w:type="dxa"/>
          </w:tcPr>
          <w:p w14:paraId="64A980B3" w14:textId="2DF12EF8" w:rsidR="003B1401" w:rsidRDefault="00A76CFB"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B1401" w14:paraId="47BD0BA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B8A976" w14:textId="77777777" w:rsidR="00247B7D" w:rsidRDefault="00247B7D" w:rsidP="00247B7D">
            <w:pPr>
              <w:rPr>
                <w:rFonts w:ascii="Aptos Narrow" w:hAnsi="Aptos Narrow"/>
                <w:color w:val="000000"/>
              </w:rPr>
            </w:pPr>
            <w:r>
              <w:rPr>
                <w:rFonts w:ascii="Aptos Narrow" w:hAnsi="Aptos Narrow"/>
                <w:color w:val="000000"/>
              </w:rPr>
              <w:t>Norma Dike</w:t>
            </w:r>
          </w:p>
          <w:p w14:paraId="0E27E1E0" w14:textId="77777777" w:rsidR="003B1401" w:rsidRDefault="003B1401" w:rsidP="003B1401">
            <w:pPr>
              <w:rPr>
                <w:rFonts w:ascii="Aptos Narrow" w:hAnsi="Aptos Narrow"/>
                <w:color w:val="000000"/>
              </w:rPr>
            </w:pPr>
          </w:p>
        </w:tc>
        <w:tc>
          <w:tcPr>
            <w:tcW w:w="4675" w:type="dxa"/>
          </w:tcPr>
          <w:p w14:paraId="2B110A18" w14:textId="4FC90810" w:rsidR="003B1401" w:rsidRDefault="00247B7D"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B1401" w14:paraId="4329E78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32647B" w14:textId="77777777" w:rsidR="00803F6B" w:rsidRDefault="00803F6B" w:rsidP="00803F6B">
            <w:pPr>
              <w:rPr>
                <w:rFonts w:ascii="Aptos Narrow" w:hAnsi="Aptos Narrow"/>
                <w:color w:val="000000"/>
              </w:rPr>
            </w:pPr>
            <w:proofErr w:type="spellStart"/>
            <w:r>
              <w:rPr>
                <w:rFonts w:ascii="Aptos Narrow" w:hAnsi="Aptos Narrow"/>
                <w:color w:val="000000"/>
              </w:rPr>
              <w:t>Pertena</w:t>
            </w:r>
            <w:proofErr w:type="spellEnd"/>
            <w:r>
              <w:rPr>
                <w:rFonts w:ascii="Aptos Narrow" w:hAnsi="Aptos Narrow"/>
                <w:color w:val="000000"/>
              </w:rPr>
              <w:t xml:space="preserve"> Fye</w:t>
            </w:r>
          </w:p>
          <w:p w14:paraId="12521244" w14:textId="77777777" w:rsidR="003B1401" w:rsidRDefault="003B1401" w:rsidP="003B1401">
            <w:pPr>
              <w:rPr>
                <w:rFonts w:ascii="Aptos Narrow" w:hAnsi="Aptos Narrow"/>
                <w:color w:val="000000"/>
              </w:rPr>
            </w:pPr>
          </w:p>
        </w:tc>
        <w:tc>
          <w:tcPr>
            <w:tcW w:w="4675" w:type="dxa"/>
          </w:tcPr>
          <w:p w14:paraId="71938388" w14:textId="461266C0" w:rsidR="003B1401" w:rsidRDefault="00803F6B"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B1401" w14:paraId="7F5EEE2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1BF24F" w14:textId="661CB28A" w:rsidR="003B1401" w:rsidRDefault="00A04078" w:rsidP="003B1401">
            <w:pPr>
              <w:rPr>
                <w:rFonts w:ascii="Aptos Narrow" w:hAnsi="Aptos Narrow"/>
                <w:color w:val="000000"/>
              </w:rPr>
            </w:pPr>
            <w:r>
              <w:rPr>
                <w:rFonts w:ascii="Aptos Narrow" w:hAnsi="Aptos Narrow"/>
                <w:color w:val="000000"/>
              </w:rPr>
              <w:t>Dr. Wesley Pemberton</w:t>
            </w:r>
          </w:p>
        </w:tc>
        <w:tc>
          <w:tcPr>
            <w:tcW w:w="4675" w:type="dxa"/>
          </w:tcPr>
          <w:p w14:paraId="7ED6E7C8" w14:textId="6A445245" w:rsidR="00A04078" w:rsidRDefault="00A04078" w:rsidP="00A04078">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Medical Director Services for Medical Unit and Prescriptive Supervision</w:t>
            </w:r>
          </w:p>
          <w:p w14:paraId="762B8A20" w14:textId="77777777" w:rsidR="003B1401" w:rsidRDefault="003B1401" w:rsidP="00362A22">
            <w:pPr>
              <w:pStyle w:val="BodyTextafterheading"/>
              <w:cnfStyle w:val="000000100000" w:firstRow="0" w:lastRow="0" w:firstColumn="0" w:lastColumn="0" w:oddVBand="0" w:evenVBand="0" w:oddHBand="1" w:evenHBand="0" w:firstRowFirstColumn="0" w:firstRowLastColumn="0" w:lastRowFirstColumn="0" w:lastRowLastColumn="0"/>
            </w:pPr>
          </w:p>
        </w:tc>
      </w:tr>
      <w:tr w:rsidR="003B1401" w14:paraId="12CA6F8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0C0B63" w14:textId="6A54F471" w:rsidR="003B1401" w:rsidRDefault="0060168B" w:rsidP="003B1401">
            <w:pPr>
              <w:rPr>
                <w:rFonts w:ascii="Aptos Narrow" w:hAnsi="Aptos Narrow"/>
                <w:color w:val="000000"/>
              </w:rPr>
            </w:pPr>
            <w:r>
              <w:rPr>
                <w:rFonts w:ascii="Aptos Narrow" w:hAnsi="Aptos Narrow"/>
                <w:color w:val="000000"/>
              </w:rPr>
              <w:t>Gary Mayberry</w:t>
            </w:r>
          </w:p>
        </w:tc>
        <w:tc>
          <w:tcPr>
            <w:tcW w:w="4675" w:type="dxa"/>
          </w:tcPr>
          <w:p w14:paraId="5F1DBC37" w14:textId="14D42DE0" w:rsidR="003B1401" w:rsidRPr="002444FA" w:rsidRDefault="002444FA" w:rsidP="00362A22">
            <w:pPr>
              <w:pStyle w:val="BodyTextafterheading"/>
              <w:cnfStyle w:val="000000010000" w:firstRow="0" w:lastRow="0" w:firstColumn="0" w:lastColumn="0" w:oddVBand="0" w:evenVBand="0" w:oddHBand="0" w:evenHBand="1" w:firstRowFirstColumn="0" w:firstRowLastColumn="0" w:lastRowFirstColumn="0" w:lastRowLastColumn="0"/>
              <w:rPr>
                <w:color w:val="FF0000"/>
              </w:rPr>
            </w:pPr>
            <w:r w:rsidRPr="0062705E">
              <w:t xml:space="preserve">ICF </w:t>
            </w:r>
            <w:r w:rsidR="0060168B" w:rsidRPr="0062705E">
              <w:t>pharmacy</w:t>
            </w:r>
            <w:r w:rsidRPr="0062705E">
              <w:t xml:space="preserve"> Consultant</w:t>
            </w:r>
          </w:p>
        </w:tc>
      </w:tr>
      <w:tr w:rsidR="00033068" w14:paraId="5B09CF5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1EFE5B" w14:textId="77777777" w:rsidR="00033068" w:rsidRDefault="00033068" w:rsidP="00033068">
            <w:pPr>
              <w:rPr>
                <w:rFonts w:ascii="Aptos Narrow" w:hAnsi="Aptos Narrow"/>
                <w:color w:val="000000"/>
              </w:rPr>
            </w:pPr>
            <w:proofErr w:type="spellStart"/>
            <w:r>
              <w:rPr>
                <w:rFonts w:ascii="Aptos Narrow" w:hAnsi="Aptos Narrow"/>
                <w:color w:val="000000"/>
              </w:rPr>
              <w:t>Philenia</w:t>
            </w:r>
            <w:proofErr w:type="spellEnd"/>
            <w:r>
              <w:rPr>
                <w:rFonts w:ascii="Aptos Narrow" w:hAnsi="Aptos Narrow"/>
                <w:color w:val="000000"/>
              </w:rPr>
              <w:t xml:space="preserve"> Brooks</w:t>
            </w:r>
          </w:p>
          <w:p w14:paraId="28C748B9" w14:textId="77777777" w:rsidR="00033068" w:rsidRDefault="00033068" w:rsidP="003B1401">
            <w:pPr>
              <w:rPr>
                <w:rFonts w:ascii="Aptos Narrow" w:hAnsi="Aptos Narrow"/>
                <w:color w:val="000000"/>
              </w:rPr>
            </w:pPr>
          </w:p>
        </w:tc>
        <w:tc>
          <w:tcPr>
            <w:tcW w:w="4675" w:type="dxa"/>
          </w:tcPr>
          <w:p w14:paraId="003DB9B4" w14:textId="4E530745" w:rsidR="00033068" w:rsidRDefault="00033068" w:rsidP="00362A22">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3F03E3" w14:paraId="666358A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E35272" w14:textId="77777777" w:rsidR="003F03E3" w:rsidRDefault="003F03E3" w:rsidP="003F03E3">
            <w:pPr>
              <w:rPr>
                <w:rFonts w:ascii="Aptos Narrow" w:hAnsi="Aptos Narrow"/>
                <w:color w:val="000000"/>
              </w:rPr>
            </w:pPr>
            <w:r>
              <w:rPr>
                <w:rFonts w:ascii="Aptos Narrow" w:hAnsi="Aptos Narrow"/>
                <w:color w:val="000000"/>
              </w:rPr>
              <w:t>Rosie Ver Hey</w:t>
            </w:r>
          </w:p>
          <w:p w14:paraId="77997250" w14:textId="77777777" w:rsidR="003F03E3" w:rsidRDefault="003F03E3" w:rsidP="00033068">
            <w:pPr>
              <w:rPr>
                <w:rFonts w:ascii="Aptos Narrow" w:hAnsi="Aptos Narrow"/>
                <w:color w:val="000000"/>
              </w:rPr>
            </w:pPr>
          </w:p>
        </w:tc>
        <w:tc>
          <w:tcPr>
            <w:tcW w:w="4675" w:type="dxa"/>
          </w:tcPr>
          <w:p w14:paraId="54C360BF" w14:textId="235FD6D1" w:rsidR="003F03E3" w:rsidRDefault="003F03E3"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3F03E3" w14:paraId="3916107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B352E2" w14:textId="77777777" w:rsidR="001D3544" w:rsidRDefault="001D3544" w:rsidP="001D3544">
            <w:pPr>
              <w:rPr>
                <w:rFonts w:ascii="Aptos Narrow" w:hAnsi="Aptos Narrow"/>
                <w:color w:val="000000"/>
              </w:rPr>
            </w:pPr>
            <w:r>
              <w:rPr>
                <w:rFonts w:ascii="Aptos Narrow" w:hAnsi="Aptos Narrow"/>
                <w:color w:val="000000"/>
              </w:rPr>
              <w:t>Sabrina Dean</w:t>
            </w:r>
          </w:p>
          <w:p w14:paraId="1C3EC81D" w14:textId="77777777" w:rsidR="003F03E3" w:rsidRDefault="003F03E3" w:rsidP="00033068">
            <w:pPr>
              <w:rPr>
                <w:rFonts w:ascii="Aptos Narrow" w:hAnsi="Aptos Narrow"/>
                <w:color w:val="000000"/>
              </w:rPr>
            </w:pPr>
          </w:p>
        </w:tc>
        <w:tc>
          <w:tcPr>
            <w:tcW w:w="4675" w:type="dxa"/>
          </w:tcPr>
          <w:p w14:paraId="2F8FC219" w14:textId="53EDD2A8" w:rsidR="003F03E3" w:rsidRDefault="001D3544" w:rsidP="00362A22">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3F03E3" w14:paraId="5FED098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11A384" w14:textId="2CC3959F" w:rsidR="003F03E3" w:rsidRDefault="009B0B48" w:rsidP="0062705E">
            <w:pPr>
              <w:rPr>
                <w:rFonts w:ascii="Aptos Narrow" w:hAnsi="Aptos Narrow"/>
                <w:color w:val="000000"/>
              </w:rPr>
            </w:pPr>
            <w:r>
              <w:rPr>
                <w:rFonts w:ascii="Aptos Narrow" w:hAnsi="Aptos Narrow"/>
                <w:color w:val="000000"/>
              </w:rPr>
              <w:t>SEVITA</w:t>
            </w:r>
            <w:r w:rsidR="002444FA">
              <w:rPr>
                <w:rFonts w:ascii="Aptos Narrow" w:hAnsi="Aptos Narrow"/>
                <w:color w:val="000000"/>
              </w:rPr>
              <w:t xml:space="preserve"> </w:t>
            </w:r>
            <w:r w:rsidR="002444FA" w:rsidRPr="0062705E">
              <w:rPr>
                <w:rFonts w:ascii="Aptos Narrow" w:hAnsi="Aptos Narrow"/>
              </w:rPr>
              <w:t>(previously D &amp; S Residential Services</w:t>
            </w:r>
            <w:r w:rsidR="0062705E">
              <w:rPr>
                <w:rFonts w:ascii="Aptos Narrow" w:hAnsi="Aptos Narrow"/>
              </w:rPr>
              <w:t>)</w:t>
            </w:r>
          </w:p>
        </w:tc>
        <w:tc>
          <w:tcPr>
            <w:tcW w:w="4675" w:type="dxa"/>
          </w:tcPr>
          <w:p w14:paraId="35BAF245" w14:textId="63ADCE5D" w:rsidR="003F03E3" w:rsidRDefault="009B0B48" w:rsidP="00362A22">
            <w:pPr>
              <w:pStyle w:val="BodyTextafterheading"/>
              <w:cnfStyle w:val="000000010000" w:firstRow="0" w:lastRow="0" w:firstColumn="0" w:lastColumn="0" w:oddVBand="0" w:evenVBand="0" w:oddHBand="0" w:evenHBand="1" w:firstRowFirstColumn="0" w:firstRowLastColumn="0" w:lastRowFirstColumn="0" w:lastRowLastColumn="0"/>
            </w:pPr>
            <w:r>
              <w:t>autism</w:t>
            </w:r>
          </w:p>
        </w:tc>
      </w:tr>
      <w:tr w:rsidR="009B0B48" w14:paraId="2A0BD8E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44D658" w14:textId="77777777" w:rsidR="009B0B48" w:rsidRDefault="009B0B48" w:rsidP="009B0B48">
            <w:pPr>
              <w:rPr>
                <w:rFonts w:ascii="Aptos Narrow" w:hAnsi="Aptos Narrow"/>
                <w:color w:val="000000"/>
              </w:rPr>
            </w:pPr>
            <w:proofErr w:type="spellStart"/>
            <w:r>
              <w:rPr>
                <w:rFonts w:ascii="Aptos Narrow" w:hAnsi="Aptos Narrow"/>
                <w:color w:val="000000"/>
              </w:rPr>
              <w:t>Shaneikwa</w:t>
            </w:r>
            <w:proofErr w:type="spellEnd"/>
            <w:r>
              <w:rPr>
                <w:rFonts w:ascii="Aptos Narrow" w:hAnsi="Aptos Narrow"/>
                <w:color w:val="000000"/>
              </w:rPr>
              <w:t xml:space="preserve"> Sanders</w:t>
            </w:r>
          </w:p>
          <w:p w14:paraId="1757B6F4" w14:textId="77777777" w:rsidR="009B0B48" w:rsidRDefault="009B0B48" w:rsidP="009B0B48">
            <w:pPr>
              <w:rPr>
                <w:rFonts w:ascii="Aptos Narrow" w:hAnsi="Aptos Narrow"/>
                <w:color w:val="000000"/>
              </w:rPr>
            </w:pPr>
          </w:p>
        </w:tc>
        <w:tc>
          <w:tcPr>
            <w:tcW w:w="4675" w:type="dxa"/>
          </w:tcPr>
          <w:p w14:paraId="1B1259CD" w14:textId="0A3887A7" w:rsidR="009B0B48" w:rsidRDefault="009B0B48" w:rsidP="00362A22">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842D28" w14:paraId="55A12E9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FE3C53" w14:textId="77777777" w:rsidR="00842D28" w:rsidRDefault="00842D28" w:rsidP="00842D28">
            <w:pPr>
              <w:rPr>
                <w:rFonts w:ascii="Aptos Narrow" w:hAnsi="Aptos Narrow"/>
                <w:color w:val="000000"/>
              </w:rPr>
            </w:pPr>
            <w:r>
              <w:rPr>
                <w:rFonts w:ascii="Aptos Narrow" w:hAnsi="Aptos Narrow"/>
                <w:color w:val="000000"/>
              </w:rPr>
              <w:t>Shannon Peoples</w:t>
            </w:r>
          </w:p>
          <w:p w14:paraId="6DA68320" w14:textId="77777777" w:rsidR="00842D28" w:rsidRDefault="00842D28" w:rsidP="009B0B48">
            <w:pPr>
              <w:rPr>
                <w:rFonts w:ascii="Aptos Narrow" w:hAnsi="Aptos Narrow"/>
                <w:color w:val="000000"/>
              </w:rPr>
            </w:pPr>
          </w:p>
        </w:tc>
        <w:tc>
          <w:tcPr>
            <w:tcW w:w="4675" w:type="dxa"/>
          </w:tcPr>
          <w:p w14:paraId="28015185" w14:textId="3982C4A8" w:rsidR="00842D28" w:rsidRDefault="00842D28" w:rsidP="00362A22">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842D28" w14:paraId="6CAC8B4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6A9123" w14:textId="77777777" w:rsidR="000F184B" w:rsidRDefault="000F184B" w:rsidP="000F184B">
            <w:pPr>
              <w:rPr>
                <w:rFonts w:ascii="Aptos Narrow" w:hAnsi="Aptos Narrow"/>
                <w:color w:val="000000"/>
              </w:rPr>
            </w:pPr>
            <w:r>
              <w:rPr>
                <w:rFonts w:ascii="Aptos Narrow" w:hAnsi="Aptos Narrow"/>
                <w:color w:val="000000"/>
              </w:rPr>
              <w:t>Steve Woodruff DDS</w:t>
            </w:r>
          </w:p>
          <w:p w14:paraId="0196F38B" w14:textId="77777777" w:rsidR="00842D28" w:rsidRDefault="00842D28" w:rsidP="009B0B48">
            <w:pPr>
              <w:rPr>
                <w:rFonts w:ascii="Aptos Narrow" w:hAnsi="Aptos Narrow"/>
                <w:color w:val="000000"/>
              </w:rPr>
            </w:pPr>
          </w:p>
        </w:tc>
        <w:tc>
          <w:tcPr>
            <w:tcW w:w="4675" w:type="dxa"/>
          </w:tcPr>
          <w:p w14:paraId="1709C3E3" w14:textId="1051DF0E" w:rsidR="00842D28" w:rsidRDefault="000F184B" w:rsidP="00362A22">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E663DD" w14:paraId="677DB1F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E884C" w14:textId="77777777" w:rsidR="00E663DD" w:rsidRDefault="00E663DD" w:rsidP="00E663DD">
            <w:pPr>
              <w:rPr>
                <w:rFonts w:ascii="Aptos Narrow" w:hAnsi="Aptos Narrow"/>
                <w:color w:val="000000"/>
              </w:rPr>
            </w:pPr>
            <w:r>
              <w:rPr>
                <w:rFonts w:ascii="Aptos Narrow" w:hAnsi="Aptos Narrow"/>
                <w:color w:val="000000"/>
              </w:rPr>
              <w:t>Tim Smith DDS</w:t>
            </w:r>
          </w:p>
          <w:p w14:paraId="362DD801" w14:textId="77777777" w:rsidR="00E663DD" w:rsidRDefault="00E663DD" w:rsidP="000F184B">
            <w:pPr>
              <w:rPr>
                <w:rFonts w:ascii="Aptos Narrow" w:hAnsi="Aptos Narrow"/>
                <w:color w:val="000000"/>
              </w:rPr>
            </w:pPr>
          </w:p>
        </w:tc>
        <w:tc>
          <w:tcPr>
            <w:tcW w:w="4675" w:type="dxa"/>
          </w:tcPr>
          <w:p w14:paraId="17C479B4" w14:textId="7E789726" w:rsidR="00E663DD" w:rsidRDefault="00E663DD" w:rsidP="00362A22">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E663DD" w14:paraId="2050086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514EC6" w14:textId="77777777" w:rsidR="00C76D64" w:rsidRDefault="00C76D64" w:rsidP="00C76D64">
            <w:pPr>
              <w:rPr>
                <w:rFonts w:ascii="Aptos Narrow" w:hAnsi="Aptos Narrow"/>
                <w:color w:val="000000"/>
              </w:rPr>
            </w:pPr>
            <w:r>
              <w:rPr>
                <w:rFonts w:ascii="Aptos Narrow" w:hAnsi="Aptos Narrow"/>
                <w:color w:val="000000"/>
              </w:rPr>
              <w:t>Tom Cockerell Jr. DDS</w:t>
            </w:r>
          </w:p>
          <w:p w14:paraId="19283089" w14:textId="77777777" w:rsidR="00E663DD" w:rsidRDefault="00E663DD" w:rsidP="000F184B">
            <w:pPr>
              <w:rPr>
                <w:rFonts w:ascii="Aptos Narrow" w:hAnsi="Aptos Narrow"/>
                <w:color w:val="000000"/>
              </w:rPr>
            </w:pPr>
          </w:p>
        </w:tc>
        <w:tc>
          <w:tcPr>
            <w:tcW w:w="4675" w:type="dxa"/>
          </w:tcPr>
          <w:p w14:paraId="35DAA746" w14:textId="73B501F9" w:rsidR="00E663DD" w:rsidRDefault="00C76D64" w:rsidP="00362A22">
            <w:pPr>
              <w:pStyle w:val="BodyTextafterheading"/>
              <w:cnfStyle w:val="000000100000" w:firstRow="0" w:lastRow="0" w:firstColumn="0" w:lastColumn="0" w:oddVBand="0" w:evenVBand="0" w:oddHBand="1" w:evenHBand="0" w:firstRowFirstColumn="0" w:firstRowLastColumn="0" w:lastRowFirstColumn="0" w:lastRowLastColumn="0"/>
            </w:pPr>
            <w:r>
              <w:t>dental</w:t>
            </w:r>
          </w:p>
        </w:tc>
      </w:tr>
    </w:tbl>
    <w:p w14:paraId="6276AECD" w14:textId="77777777" w:rsidR="002E77BD" w:rsidRPr="007F14BF" w:rsidRDefault="002E77BD" w:rsidP="000967CA">
      <w:pPr>
        <w:pStyle w:val="Heading3"/>
        <w:rPr>
          <w:rStyle w:val="Strong"/>
          <w:bCs w:val="0"/>
        </w:rPr>
      </w:pPr>
      <w:r w:rsidRPr="007F14BF">
        <w:rPr>
          <w:rStyle w:val="Strong"/>
          <w:b/>
          <w:bCs w:val="0"/>
        </w:rPr>
        <w:t>Administrative Efficiencies</w:t>
      </w:r>
    </w:p>
    <w:p w14:paraId="640E03DE" w14:textId="502D25FC" w:rsidR="00136311" w:rsidRDefault="002E77BD" w:rsidP="0037743A">
      <w:pPr>
        <w:pStyle w:val="BodyTextafterheading"/>
        <w:numPr>
          <w:ilvl w:val="0"/>
          <w:numId w:val="16"/>
        </w:numPr>
      </w:pPr>
      <w:r>
        <w:t>Using bullet format, describe the strategies the LMHA or LBHA is using to minimize overhead and administrative costs and achieve purchasing and other administrative efficiencies, as required by the state legislature (see Appendix C).</w:t>
      </w:r>
    </w:p>
    <w:p w14:paraId="585E143F" w14:textId="7561F00E" w:rsidR="00136311" w:rsidRDefault="00136311" w:rsidP="00136311">
      <w:pPr>
        <w:pStyle w:val="ListParagraph"/>
        <w:numPr>
          <w:ilvl w:val="0"/>
          <w:numId w:val="30"/>
        </w:numPr>
        <w:spacing w:before="0" w:after="0"/>
        <w:rPr>
          <w:rFonts w:ascii="Calibri" w:eastAsia="Times New Roman" w:hAnsi="Calibri" w:cs="Calibri"/>
          <w:sz w:val="28"/>
          <w:szCs w:val="28"/>
        </w:rPr>
      </w:pPr>
      <w:r>
        <w:rPr>
          <w:rFonts w:ascii="Calibri" w:eastAsia="Times New Roman" w:hAnsi="Calibri" w:cs="Calibri"/>
          <w:sz w:val="28"/>
          <w:szCs w:val="28"/>
        </w:rPr>
        <w:t>All Center purchasing, procurement and contracting for goods and services follows our Policy BBB, which outlines our own competitive bidding requirements if existing GPO contracts do not meet our needs.</w:t>
      </w:r>
    </w:p>
    <w:p w14:paraId="2C3B8AC2" w14:textId="77777777" w:rsidR="00136311" w:rsidRDefault="00136311" w:rsidP="00136311">
      <w:pPr>
        <w:rPr>
          <w:rFonts w:ascii="Calibri" w:hAnsi="Calibri" w:cs="Calibri"/>
          <w:sz w:val="28"/>
          <w:szCs w:val="28"/>
        </w:rPr>
      </w:pPr>
    </w:p>
    <w:p w14:paraId="0346EE1A" w14:textId="77777777" w:rsidR="00136311" w:rsidRDefault="00136311" w:rsidP="00136311">
      <w:pPr>
        <w:pStyle w:val="ListParagraph"/>
        <w:numPr>
          <w:ilvl w:val="0"/>
          <w:numId w:val="30"/>
        </w:numPr>
        <w:spacing w:before="0" w:after="0"/>
        <w:rPr>
          <w:rFonts w:ascii="Calibri" w:eastAsia="Times New Roman" w:hAnsi="Calibri" w:cs="Calibri"/>
          <w:sz w:val="28"/>
          <w:szCs w:val="28"/>
        </w:rPr>
      </w:pPr>
      <w:r>
        <w:rPr>
          <w:rFonts w:ascii="Calibri" w:eastAsia="Times New Roman" w:hAnsi="Calibri" w:cs="Calibri"/>
          <w:sz w:val="28"/>
          <w:szCs w:val="28"/>
        </w:rPr>
        <w:t xml:space="preserve">Purchasing Manager maintains a list of best value office and medical products to standardize consumable supplies across the Center. The list is re-evaluated twice per year to update pricing and ensure items are still best value. </w:t>
      </w:r>
    </w:p>
    <w:p w14:paraId="0D07BF79" w14:textId="77777777" w:rsidR="002F5F40" w:rsidRPr="002F5F40" w:rsidRDefault="002F5F40" w:rsidP="002F5F40">
      <w:pPr>
        <w:pStyle w:val="ListParagraph"/>
        <w:rPr>
          <w:rFonts w:ascii="Calibri" w:eastAsia="Times New Roman" w:hAnsi="Calibri" w:cs="Calibri"/>
          <w:sz w:val="28"/>
          <w:szCs w:val="28"/>
        </w:rPr>
      </w:pPr>
    </w:p>
    <w:p w14:paraId="37ED6D67" w14:textId="17AE7E01" w:rsidR="002F5F40" w:rsidRPr="002F5F40" w:rsidRDefault="002F5F40" w:rsidP="002F5F40">
      <w:pPr>
        <w:pStyle w:val="ListParagraph"/>
        <w:numPr>
          <w:ilvl w:val="0"/>
          <w:numId w:val="30"/>
        </w:numPr>
        <w:rPr>
          <w:rFonts w:ascii="Calibri" w:hAnsi="Calibri" w:cs="Calibri"/>
          <w:sz w:val="28"/>
          <w:szCs w:val="28"/>
        </w:rPr>
      </w:pPr>
      <w:r>
        <w:rPr>
          <w:rFonts w:ascii="Calibri" w:hAnsi="Calibri" w:cs="Calibri"/>
          <w:sz w:val="28"/>
          <w:szCs w:val="28"/>
        </w:rPr>
        <w:t>W</w:t>
      </w:r>
      <w:r w:rsidRPr="002F5F40">
        <w:rPr>
          <w:rFonts w:ascii="Calibri" w:hAnsi="Calibri" w:cs="Calibri"/>
          <w:sz w:val="28"/>
          <w:szCs w:val="28"/>
        </w:rPr>
        <w:t>e utilize centralized purchasing, and purchases require approvals by an officer of the Center. Our Policy BBB outlines the approval levels on</w:t>
      </w:r>
      <w:r>
        <w:rPr>
          <w:rFonts w:ascii="Calibri" w:hAnsi="Calibri" w:cs="Calibri"/>
          <w:sz w:val="28"/>
          <w:szCs w:val="28"/>
        </w:rPr>
        <w:t xml:space="preserve"> purchase orders</w:t>
      </w:r>
      <w:r w:rsidRPr="002F5F40">
        <w:rPr>
          <w:rFonts w:ascii="Calibri" w:hAnsi="Calibri" w:cs="Calibri"/>
          <w:sz w:val="28"/>
          <w:szCs w:val="28"/>
        </w:rPr>
        <w:t>.</w:t>
      </w:r>
    </w:p>
    <w:p w14:paraId="2AD509A5" w14:textId="77777777" w:rsidR="002F5F40" w:rsidRPr="002F5F40" w:rsidRDefault="002F5F40" w:rsidP="002F5F40">
      <w:pPr>
        <w:pStyle w:val="ListParagraph"/>
        <w:numPr>
          <w:ilvl w:val="0"/>
          <w:numId w:val="30"/>
        </w:numPr>
        <w:rPr>
          <w:rFonts w:ascii="Calibri" w:hAnsi="Calibri" w:cs="Calibri"/>
          <w:sz w:val="28"/>
          <w:szCs w:val="28"/>
        </w:rPr>
      </w:pPr>
      <w:r w:rsidRPr="002F5F40">
        <w:rPr>
          <w:rFonts w:ascii="Calibri" w:hAnsi="Calibri" w:cs="Calibri"/>
          <w:sz w:val="28"/>
          <w:szCs w:val="28"/>
        </w:rPr>
        <w:t xml:space="preserve">We also earn rebates on our Texas Procurement Card purchases and some of the GPOs (FCC, </w:t>
      </w:r>
      <w:proofErr w:type="spellStart"/>
      <w:r w:rsidRPr="002F5F40">
        <w:rPr>
          <w:rFonts w:ascii="Calibri" w:hAnsi="Calibri" w:cs="Calibri"/>
          <w:sz w:val="28"/>
          <w:szCs w:val="28"/>
        </w:rPr>
        <w:t>BuyBoard</w:t>
      </w:r>
      <w:proofErr w:type="spellEnd"/>
      <w:r w:rsidRPr="002F5F40">
        <w:rPr>
          <w:rFonts w:ascii="Calibri" w:hAnsi="Calibri" w:cs="Calibri"/>
          <w:sz w:val="28"/>
          <w:szCs w:val="28"/>
        </w:rPr>
        <w:t>).</w:t>
      </w:r>
    </w:p>
    <w:p w14:paraId="51C4FC16" w14:textId="77777777" w:rsidR="002F5F40" w:rsidRPr="002F5F40" w:rsidRDefault="002F5F40" w:rsidP="002F5F40">
      <w:pPr>
        <w:ind w:left="360"/>
        <w:rPr>
          <w:rFonts w:ascii="Calibri" w:eastAsia="Times New Roman" w:hAnsi="Calibri" w:cs="Calibri"/>
          <w:sz w:val="28"/>
          <w:szCs w:val="28"/>
        </w:rPr>
      </w:pPr>
    </w:p>
    <w:p w14:paraId="532902B5" w14:textId="77777777" w:rsidR="00136311" w:rsidRDefault="00136311" w:rsidP="00136311">
      <w:pPr>
        <w:rPr>
          <w:rFonts w:ascii="Calibri" w:hAnsi="Calibri" w:cs="Calibri"/>
          <w:sz w:val="28"/>
          <w:szCs w:val="28"/>
        </w:rPr>
      </w:pPr>
    </w:p>
    <w:p w14:paraId="3332C3A9" w14:textId="5BDA8FC4" w:rsidR="002E77BD" w:rsidRDefault="002E77BD" w:rsidP="00CF6F6B">
      <w:pPr>
        <w:pStyle w:val="BodyTextafterheading"/>
        <w:numPr>
          <w:ilvl w:val="0"/>
          <w:numId w:val="16"/>
        </w:numPr>
      </w:pPr>
      <w:r>
        <w:t>List partnerships with other LMHAs and LBHAs related to planning, administration, purchasing, and procurement or other authority functions, or service delivery</w:t>
      </w:r>
      <w:r w:rsidR="00CF6F6B">
        <w:t xml:space="preserve"> in </w:t>
      </w:r>
      <w:r w:rsidR="009676DC">
        <w:t>t</w:t>
      </w:r>
      <w:r w:rsidR="00CF6F6B">
        <w:t xml:space="preserve">able </w:t>
      </w:r>
      <w:r w:rsidR="000E09DF">
        <w:t>7</w:t>
      </w:r>
      <w:r>
        <w:t>. Include only current</w:t>
      </w:r>
      <w:r w:rsidR="009E304A">
        <w:t xml:space="preserve"> and</w:t>
      </w:r>
      <w:r>
        <w:t xml:space="preserve"> ongoing partnerships.</w:t>
      </w:r>
    </w:p>
    <w:p w14:paraId="48DA3831" w14:textId="77777777" w:rsidR="004C622B" w:rsidRDefault="004C622B" w:rsidP="004C622B">
      <w:pPr>
        <w:pStyle w:val="BodyText"/>
      </w:pPr>
    </w:p>
    <w:p w14:paraId="70C291FF" w14:textId="584491FD" w:rsidR="00497A2E"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p w14:paraId="1324D32D" w14:textId="77777777" w:rsidR="00A70435" w:rsidRDefault="00A70435" w:rsidP="00A70435">
      <w:pPr>
        <w:rPr>
          <w:rFonts w:ascii="Calibri" w:hAnsi="Calibri" w:cs="Calibri"/>
          <w:sz w:val="28"/>
          <w:szCs w:val="28"/>
        </w:rPr>
      </w:pPr>
      <w:r>
        <w:rPr>
          <w:rFonts w:ascii="Calibri" w:hAnsi="Calibri" w:cs="Calibri"/>
          <w:sz w:val="28"/>
          <w:szCs w:val="28"/>
        </w:rPr>
        <w:t>Purchasing efficiencies include participation in the following Group Purchasing Organizations (GPOs) which are likely utilized by other LMHA and LBHAs (without a formal partnership):</w:t>
      </w:r>
    </w:p>
    <w:p w14:paraId="06C61648" w14:textId="77777777" w:rsidR="00A70435" w:rsidRDefault="00A70435" w:rsidP="00A70435">
      <w:pPr>
        <w:rPr>
          <w:rFonts w:ascii="Calibri" w:hAnsi="Calibri" w:cs="Calibri"/>
          <w:sz w:val="28"/>
          <w:szCs w:val="28"/>
        </w:rPr>
      </w:pPr>
    </w:p>
    <w:p w14:paraId="78516CB8"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OMNIA Partners (formerly US Communities)</w:t>
      </w:r>
    </w:p>
    <w:p w14:paraId="66C4C142"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First Choice Cooperative</w:t>
      </w:r>
    </w:p>
    <w:p w14:paraId="2536E8E7"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The Interlocal Purchasing System (TIPS)</w:t>
      </w:r>
    </w:p>
    <w:p w14:paraId="4691BD49"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proofErr w:type="spellStart"/>
      <w:r>
        <w:rPr>
          <w:rFonts w:ascii="Calibri" w:eastAsia="Times New Roman" w:hAnsi="Calibri" w:cs="Calibri"/>
          <w:sz w:val="28"/>
          <w:szCs w:val="28"/>
        </w:rPr>
        <w:t>TXSmartbuy</w:t>
      </w:r>
      <w:proofErr w:type="spellEnd"/>
      <w:r>
        <w:rPr>
          <w:rFonts w:ascii="Calibri" w:eastAsia="Times New Roman" w:hAnsi="Calibri" w:cs="Calibri"/>
          <w:sz w:val="28"/>
          <w:szCs w:val="28"/>
        </w:rPr>
        <w:t xml:space="preserve"> (Texas Comptroller of Public Accounts)</w:t>
      </w:r>
    </w:p>
    <w:p w14:paraId="60176B6A"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 xml:space="preserve">TASB (Texas Association of School Boards) </w:t>
      </w:r>
      <w:proofErr w:type="spellStart"/>
      <w:r>
        <w:rPr>
          <w:rFonts w:ascii="Calibri" w:eastAsia="Times New Roman" w:hAnsi="Calibri" w:cs="Calibri"/>
          <w:sz w:val="28"/>
          <w:szCs w:val="28"/>
        </w:rPr>
        <w:t>BuyBoard</w:t>
      </w:r>
      <w:proofErr w:type="spellEnd"/>
    </w:p>
    <w:p w14:paraId="7D80AFCC"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The Cooperative Purchasing Network (TCPN)</w:t>
      </w:r>
    </w:p>
    <w:p w14:paraId="4CE533B3"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H-GAC (Houston-Galveston Area Council)</w:t>
      </w:r>
    </w:p>
    <w:p w14:paraId="0FFD26FB" w14:textId="77777777"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Other Texas county purchasing cooperatives (Smith, Tarrant)</w:t>
      </w:r>
    </w:p>
    <w:p w14:paraId="7DCD3390" w14:textId="77777777" w:rsidR="00A70435" w:rsidRDefault="00A70435" w:rsidP="00A70435">
      <w:pPr>
        <w:rPr>
          <w:rFonts w:ascii="Calibri" w:hAnsi="Calibri" w:cs="Calibri"/>
          <w:sz w:val="28"/>
          <w:szCs w:val="28"/>
        </w:rPr>
      </w:pPr>
    </w:p>
    <w:p w14:paraId="444006FC" w14:textId="7B8E766B" w:rsidR="00A70435" w:rsidRDefault="00A70435" w:rsidP="00A70435">
      <w:pPr>
        <w:pStyle w:val="ListParagraph"/>
        <w:numPr>
          <w:ilvl w:val="0"/>
          <w:numId w:val="28"/>
        </w:numPr>
        <w:spacing w:before="0" w:after="0"/>
        <w:rPr>
          <w:rFonts w:ascii="Calibri" w:eastAsia="Times New Roman" w:hAnsi="Calibri" w:cs="Calibri"/>
          <w:sz w:val="28"/>
          <w:szCs w:val="28"/>
        </w:rPr>
      </w:pPr>
      <w:r>
        <w:rPr>
          <w:rFonts w:ascii="Calibri" w:eastAsia="Times New Roman" w:hAnsi="Calibri" w:cs="Calibri"/>
          <w:sz w:val="28"/>
          <w:szCs w:val="28"/>
        </w:rPr>
        <w:t>Participation in these cooperatives and utilizing the awarded contracts satisfies our bidding requirements as outlined in in the following documents:</w:t>
      </w:r>
      <w:r>
        <w:rPr>
          <w:rFonts w:ascii="Calibri" w:eastAsia="Times New Roman" w:hAnsi="Calibri" w:cs="Calibri"/>
          <w:sz w:val="28"/>
          <w:szCs w:val="28"/>
        </w:rPr>
        <w:br/>
      </w:r>
      <w:r>
        <w:rPr>
          <w:rFonts w:eastAsia="Times New Roman"/>
          <w:noProof/>
        </w:rPr>
        <w:drawing>
          <wp:inline distT="0" distB="0" distL="0" distR="0" wp14:anchorId="7E04A46D" wp14:editId="6AFF6C7D">
            <wp:extent cx="4259580" cy="982980"/>
            <wp:effectExtent l="0" t="0" r="7620" b="7620"/>
            <wp:docPr id="137506363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63637" name="Picture 2" descr="A black text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59580" cy="982980"/>
                    </a:xfrm>
                    <a:prstGeom prst="rect">
                      <a:avLst/>
                    </a:prstGeom>
                    <a:noFill/>
                    <a:ln>
                      <a:noFill/>
                    </a:ln>
                  </pic:spPr>
                </pic:pic>
              </a:graphicData>
            </a:graphic>
          </wp:inline>
        </w:drawing>
      </w:r>
    </w:p>
    <w:p w14:paraId="6758CC22" w14:textId="77777777" w:rsidR="00A70435" w:rsidRDefault="00A70435" w:rsidP="00A70435">
      <w:pPr>
        <w:pStyle w:val="ListParagraph"/>
        <w:rPr>
          <w:rFonts w:ascii="Calibri" w:hAnsi="Calibri" w:cs="Calibri"/>
          <w:sz w:val="28"/>
          <w:szCs w:val="28"/>
        </w:rPr>
      </w:pPr>
    </w:p>
    <w:p w14:paraId="0F3936FD" w14:textId="77777777" w:rsidR="00A70435" w:rsidRDefault="00A70435" w:rsidP="00186F2E">
      <w:pPr>
        <w:pStyle w:val="BodyText"/>
        <w:spacing w:after="0"/>
        <w:ind w:left="360"/>
        <w:rPr>
          <w:rStyle w:val="Strong"/>
        </w:rPr>
      </w:pPr>
    </w:p>
    <w:p w14:paraId="7C3F837E" w14:textId="77777777" w:rsidR="00A70435" w:rsidRPr="001261C3" w:rsidRDefault="00A70435" w:rsidP="00A004B7">
      <w:pPr>
        <w:pStyle w:val="BodyText"/>
        <w:spacing w:after="0"/>
        <w:rPr>
          <w:rStyle w:val="Strong"/>
        </w:rPr>
      </w:pP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106FC096" w:rsidR="00497A2E" w:rsidRDefault="004C622B" w:rsidP="002E77BD">
            <w:pPr>
              <w:pStyle w:val="BodyTextafterheading"/>
            </w:pPr>
            <w:r>
              <w:t xml:space="preserve">We do not have any formal partnerships </w:t>
            </w:r>
            <w:proofErr w:type="gramStart"/>
            <w:r>
              <w:t>at this time</w:t>
            </w:r>
            <w:proofErr w:type="gramEnd"/>
            <w:r>
              <w:t>.</w:t>
            </w:r>
          </w:p>
        </w:tc>
        <w:tc>
          <w:tcPr>
            <w:tcW w:w="3117" w:type="dxa"/>
          </w:tcPr>
          <w:p w14:paraId="4A294D53"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2D884C6F"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97A2E" w14:paraId="3EAD7071"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70CA86" w14:textId="77777777" w:rsidR="00497A2E" w:rsidRDefault="00497A2E" w:rsidP="002E77BD">
            <w:pPr>
              <w:pStyle w:val="BodyTextafterheading"/>
            </w:pPr>
          </w:p>
        </w:tc>
        <w:tc>
          <w:tcPr>
            <w:tcW w:w="3117" w:type="dxa"/>
          </w:tcPr>
          <w:p w14:paraId="6D16741B"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11713290"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97A2E" w14:paraId="2BA755F9"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BF6663" w14:textId="77777777" w:rsidR="00497A2E" w:rsidRDefault="00497A2E" w:rsidP="002E77BD">
            <w:pPr>
              <w:pStyle w:val="BodyTextafterheading"/>
            </w:pPr>
          </w:p>
        </w:tc>
        <w:tc>
          <w:tcPr>
            <w:tcW w:w="3117" w:type="dxa"/>
          </w:tcPr>
          <w:p w14:paraId="2FC79472"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96A0E6"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Default="004B2F5D" w:rsidP="00D55405">
      <w:pPr>
        <w:pStyle w:val="BodyTextafterheading"/>
        <w:numPr>
          <w:ilvl w:val="0"/>
          <w:numId w:val="16"/>
        </w:numPr>
      </w:pPr>
      <w:r w:rsidRPr="004B2F5D">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2604EA20" w14:textId="77777777" w:rsidR="00DB38B7" w:rsidRDefault="00DB38B7" w:rsidP="00DB38B7">
      <w:pPr>
        <w:pStyle w:val="BodyText"/>
      </w:pPr>
    </w:p>
    <w:p w14:paraId="1A11920D" w14:textId="3C388A07" w:rsidR="00DB38B7" w:rsidRPr="00DB38B7" w:rsidRDefault="00DB38B7" w:rsidP="00DB38B7">
      <w:pPr>
        <w:pStyle w:val="BodyText"/>
      </w:pPr>
      <w:r>
        <w:t xml:space="preserve">We post the information on our website and </w:t>
      </w:r>
      <w:r w:rsidR="00B712D7">
        <w:t>spread the word about the information via the following methods:</w:t>
      </w:r>
    </w:p>
    <w:p w14:paraId="1934D306" w14:textId="06DEFFBD" w:rsidR="00021494" w:rsidRPr="00021494" w:rsidRDefault="00832D90" w:rsidP="00BB197B">
      <w:pPr>
        <w:pStyle w:val="BodyTextafterheading"/>
        <w:numPr>
          <w:ilvl w:val="0"/>
          <w:numId w:val="22"/>
        </w:numPr>
      </w:pPr>
      <w:r>
        <w:rPr>
          <w:i/>
          <w:iCs/>
        </w:rPr>
        <w:t xml:space="preserve">quarterly interagency meetings </w:t>
      </w:r>
      <w:r w:rsidR="004518E2">
        <w:rPr>
          <w:i/>
          <w:iCs/>
        </w:rPr>
        <w:t>to educate on available services</w:t>
      </w:r>
      <w:r w:rsidR="00021494">
        <w:rPr>
          <w:i/>
          <w:iCs/>
        </w:rPr>
        <w:t xml:space="preserve"> and postings</w:t>
      </w:r>
    </w:p>
    <w:p w14:paraId="3D528EBA" w14:textId="579E1C3D" w:rsidR="00D55405" w:rsidRPr="00D55405" w:rsidRDefault="00B712D7" w:rsidP="00BB197B">
      <w:pPr>
        <w:pStyle w:val="BodyTextafterheading"/>
        <w:numPr>
          <w:ilvl w:val="0"/>
          <w:numId w:val="22"/>
        </w:numPr>
      </w:pPr>
      <w:r>
        <w:rPr>
          <w:i/>
          <w:iCs/>
        </w:rPr>
        <w:t>c</w:t>
      </w:r>
      <w:r w:rsidR="00C16AEF">
        <w:rPr>
          <w:i/>
          <w:iCs/>
        </w:rPr>
        <w:t>ommunication during CRCG forums</w:t>
      </w:r>
    </w:p>
    <w:p w14:paraId="05385C9A" w14:textId="0ABB4E94" w:rsidR="00D55405" w:rsidRPr="00D55405" w:rsidRDefault="00B712D7" w:rsidP="00BB197B">
      <w:pPr>
        <w:pStyle w:val="BodyTextafterheading"/>
        <w:numPr>
          <w:ilvl w:val="0"/>
          <w:numId w:val="22"/>
        </w:numPr>
      </w:pPr>
      <w:r>
        <w:rPr>
          <w:i/>
          <w:iCs/>
        </w:rPr>
        <w:t>annual behavioral health summit</w:t>
      </w:r>
    </w:p>
    <w:p w14:paraId="5AA39057" w14:textId="73C27687" w:rsidR="001261C3" w:rsidRDefault="00AE18C0" w:rsidP="00BB197B">
      <w:pPr>
        <w:pStyle w:val="BodyText"/>
        <w:numPr>
          <w:ilvl w:val="0"/>
          <w:numId w:val="22"/>
        </w:numPr>
        <w:rPr>
          <w:i/>
          <w:iCs/>
        </w:rPr>
      </w:pPr>
      <w:r>
        <w:rPr>
          <w:i/>
          <w:iCs/>
        </w:rPr>
        <w:t>community events</w:t>
      </w:r>
    </w:p>
    <w:p w14:paraId="39E07154" w14:textId="67AD88F0" w:rsidR="00891A9D" w:rsidRDefault="00891A9D" w:rsidP="00BB197B">
      <w:pPr>
        <w:pStyle w:val="BodyText"/>
        <w:numPr>
          <w:ilvl w:val="0"/>
          <w:numId w:val="22"/>
        </w:numPr>
        <w:rPr>
          <w:i/>
          <w:iCs/>
        </w:rPr>
      </w:pPr>
      <w:r>
        <w:rPr>
          <w:i/>
          <w:iCs/>
        </w:rPr>
        <w:t xml:space="preserve">SIM mapping </w:t>
      </w:r>
    </w:p>
    <w:p w14:paraId="67540054" w14:textId="40BCDB3A" w:rsidR="00E018F3" w:rsidRPr="00D55405" w:rsidRDefault="00E018F3" w:rsidP="00BB197B">
      <w:pPr>
        <w:pStyle w:val="BodyText"/>
        <w:numPr>
          <w:ilvl w:val="0"/>
          <w:numId w:val="22"/>
        </w:numPr>
        <w:rPr>
          <w:i/>
          <w:iCs/>
        </w:rPr>
      </w:pPr>
      <w:r>
        <w:rPr>
          <w:i/>
          <w:iCs/>
        </w:rPr>
        <w:t>Local PNAC recruitment events</w:t>
      </w:r>
    </w:p>
    <w:p w14:paraId="3BFA2FEC" w14:textId="0A09A773" w:rsidR="00F976EC" w:rsidRDefault="002E77BD" w:rsidP="00827D6B">
      <w:pPr>
        <w:pStyle w:val="BodyText"/>
        <w:numPr>
          <w:ilvl w:val="0"/>
          <w:numId w:val="16"/>
        </w:numPr>
      </w:pPr>
      <w:r>
        <w:t xml:space="preserve">Complete </w:t>
      </w:r>
      <w:r w:rsidR="00BB197B">
        <w:t>t</w:t>
      </w:r>
      <w:r w:rsidR="00FD7A50">
        <w:t xml:space="preserve">able </w:t>
      </w:r>
      <w:r w:rsidR="000E09DF">
        <w:t>8</w:t>
      </w:r>
      <w:r w:rsidR="00F85D32">
        <w:t xml:space="preserve"> by l</w:t>
      </w:r>
      <w:r>
        <w:t>ist</w:t>
      </w:r>
      <w:r w:rsidR="00F85D32">
        <w:t>ing</w:t>
      </w:r>
      <w:r>
        <w:t xml:space="preserve"> each potential provider identified during the process described </w:t>
      </w:r>
      <w:r w:rsidR="00CC07E1">
        <w:t>above</w:t>
      </w:r>
      <w:r>
        <w:t xml:space="preserve">. Include all current contractors, provider organizations that registered on the HHSC website, and provider organizations that have submitted written inquiries since submission of </w:t>
      </w:r>
      <w:r w:rsidR="00B42223">
        <w:t xml:space="preserve">the fiscal year </w:t>
      </w:r>
      <w:r w:rsidR="00F85D32">
        <w:t>2023</w:t>
      </w:r>
      <w:r>
        <w:t xml:space="preserve"> LPND plan. </w:t>
      </w:r>
      <w:r w:rsidR="00C04BC1" w:rsidRPr="00C04BC1">
        <w:t xml:space="preserve">HHSC will notify </w:t>
      </w:r>
      <w:r w:rsidR="00C04BC1">
        <w:t>an LMHA or LBHA</w:t>
      </w:r>
      <w:r w:rsidR="00C04BC1" w:rsidRPr="00C04BC1">
        <w:t xml:space="preserve"> if a provider expresses interest in contracting via the HHSC website. HHSC will accept </w:t>
      </w:r>
      <w:r w:rsidR="00C04BC1">
        <w:t xml:space="preserve">new </w:t>
      </w:r>
      <w:r w:rsidR="00C04BC1" w:rsidRPr="00C04BC1">
        <w:t xml:space="preserve">provider inquiry forms through the HHSC website from September 1, </w:t>
      </w:r>
      <w:r w:rsidR="00C85AE8" w:rsidRPr="00C04BC1">
        <w:t>2024,</w:t>
      </w:r>
      <w:r w:rsidR="00C04BC1">
        <w:t xml:space="preserve"> </w:t>
      </w:r>
      <w:r w:rsidR="00C04BC1" w:rsidRPr="00C04BC1">
        <w:t>t</w:t>
      </w:r>
      <w:r w:rsidR="00C04BC1">
        <w:t>hrough</w:t>
      </w:r>
      <w:r w:rsidR="00C04BC1" w:rsidRPr="00C04BC1">
        <w:t xml:space="preserve"> December 1, 2024.</w:t>
      </w:r>
      <w:r w:rsidR="00B16DD2">
        <w:t xml:space="preserve"> When completing the table:</w:t>
      </w:r>
    </w:p>
    <w:p w14:paraId="10F10067" w14:textId="77777777" w:rsidR="00664507" w:rsidRDefault="00664507" w:rsidP="00664507">
      <w:pPr>
        <w:pStyle w:val="BodyTextafterheading"/>
        <w:numPr>
          <w:ilvl w:val="0"/>
          <w:numId w:val="13"/>
        </w:numPr>
      </w:pPr>
      <w:r>
        <w:t xml:space="preserve">Note the source used to identify the provider (e.g., current contract, HHSC website, LMHA or LBHA website, e-mail, written inquiry). </w:t>
      </w:r>
    </w:p>
    <w:p w14:paraId="2D0E05C2" w14:textId="77777777" w:rsidR="00827D6B" w:rsidRDefault="00664507" w:rsidP="00827D6B">
      <w:pPr>
        <w:pStyle w:val="BodyTextafterheading"/>
        <w:numPr>
          <w:ilvl w:val="0"/>
          <w:numId w:val="13"/>
        </w:numPr>
      </w:pPr>
      <w:r>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Default="00827D6B" w:rsidP="00827D6B">
      <w:pPr>
        <w:pStyle w:val="BodyTextafterheading"/>
      </w:pPr>
      <w:r>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1261C3">
        <w:rPr>
          <w:rStyle w:val="Strong"/>
        </w:rPr>
        <w:t xml:space="preserve">Table </w:t>
      </w:r>
      <w:r w:rsidR="005715B3">
        <w:rPr>
          <w:rStyle w:val="Strong"/>
        </w:rPr>
        <w:t>8</w:t>
      </w:r>
      <w:r w:rsidR="0024184C">
        <w:rPr>
          <w:rStyle w:val="Strong"/>
        </w:rPr>
        <w:t xml:space="preserve">: </w:t>
      </w:r>
      <w:r w:rsidR="00411960">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10AA9AF" w14:textId="0C925819" w:rsidR="00752A74" w:rsidRDefault="00752A74" w:rsidP="00AD67B9">
            <w:pPr>
              <w:pStyle w:val="BodyTextafterheading"/>
            </w:pPr>
            <w:r>
              <w:t>Provider</w:t>
            </w:r>
          </w:p>
        </w:tc>
        <w:tc>
          <w:tcPr>
            <w:tcW w:w="0"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0"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0"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4B57B5CD" w:rsidR="00752A74" w:rsidRDefault="00B251EC" w:rsidP="002E77BD">
            <w:pPr>
              <w:pStyle w:val="BodyTextafterheading"/>
            </w:pPr>
            <w:r>
              <w:t xml:space="preserve">No providers </w:t>
            </w:r>
            <w:r w:rsidR="00CE43B5">
              <w:t>reached out to us d</w:t>
            </w:r>
            <w:r>
              <w:t>uring the process.</w:t>
            </w:r>
          </w:p>
        </w:tc>
        <w:tc>
          <w:tcPr>
            <w:tcW w:w="2337" w:type="dxa"/>
          </w:tcPr>
          <w:p w14:paraId="7D5604ED"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680801AA"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1634C37B"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752A74" w14:paraId="50BA7146" w14:textId="77777777" w:rsidTr="0075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0B6672" w14:textId="77777777" w:rsidR="00752A74" w:rsidRDefault="00752A74" w:rsidP="002E77BD">
            <w:pPr>
              <w:pStyle w:val="BodyTextafterheading"/>
            </w:pPr>
          </w:p>
        </w:tc>
        <w:tc>
          <w:tcPr>
            <w:tcW w:w="2337" w:type="dxa"/>
          </w:tcPr>
          <w:p w14:paraId="686629AF"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25A1723"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45365728"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752A74" w14:paraId="25153693"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B9858CF" w14:textId="77777777" w:rsidR="00752A74" w:rsidRDefault="00752A74" w:rsidP="002E77BD">
            <w:pPr>
              <w:pStyle w:val="BodyTextafterheading"/>
            </w:pPr>
          </w:p>
        </w:tc>
        <w:tc>
          <w:tcPr>
            <w:tcW w:w="2337" w:type="dxa"/>
          </w:tcPr>
          <w:p w14:paraId="3E93B08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2E7EEC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56C029EC"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Default="00A820FA" w:rsidP="002E77BD">
      <w:pPr>
        <w:pStyle w:val="BodyTextafterheading"/>
      </w:pPr>
      <w:r w:rsidRPr="00A820FA">
        <w:t>If the assessment of provider availability indicates potential for network development, the LMHA or LBHA must initiate procurement</w:t>
      </w:r>
      <w:r w:rsidR="002E77BD">
        <w:t xml:space="preserve">. </w:t>
      </w:r>
    </w:p>
    <w:p w14:paraId="1746B4BF" w14:textId="7830D444" w:rsidR="002E77BD" w:rsidRDefault="00094714" w:rsidP="002E77BD">
      <w:pPr>
        <w:pStyle w:val="BodyTextafterheading"/>
      </w:pPr>
      <w:r>
        <w:t xml:space="preserve">26 </w:t>
      </w:r>
      <w:r w:rsidR="002E77BD">
        <w:t xml:space="preserve">Texas Administrative Code (TAC) Chapter 301, </w:t>
      </w:r>
      <w:r w:rsidR="00E34C90">
        <w:t xml:space="preserve">Local Authority Responsibilities, </w:t>
      </w:r>
      <w:r w:rsidR="002E77BD">
        <w:t>Subchapter F</w:t>
      </w:r>
      <w:r w:rsidR="001D3E0C">
        <w:t>, Provider Network Development</w:t>
      </w:r>
      <w:r w:rsidR="002E77BD">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Default="002E77BD" w:rsidP="00DB35DD">
      <w:pPr>
        <w:pStyle w:val="BodyTextafterheading"/>
        <w:numPr>
          <w:ilvl w:val="0"/>
          <w:numId w:val="16"/>
        </w:numPr>
      </w:pPr>
      <w:r>
        <w:t>Complete table</w:t>
      </w:r>
      <w:r w:rsidR="00A820FA">
        <w:t xml:space="preserve"> </w:t>
      </w:r>
      <w:r w:rsidR="005715B3">
        <w:t>9</w:t>
      </w:r>
      <w:r>
        <w:t>, inserting additional rows as need.</w:t>
      </w:r>
    </w:p>
    <w:p w14:paraId="5DC2B907" w14:textId="6F11C00A" w:rsidR="002E77BD" w:rsidRDefault="002E77BD" w:rsidP="00DB35DD">
      <w:pPr>
        <w:pStyle w:val="BodyTextafterheading"/>
        <w:numPr>
          <w:ilvl w:val="1"/>
          <w:numId w:val="16"/>
        </w:numPr>
      </w:pPr>
      <w:r>
        <w:t>Identify the service(s) to be procured. Make a separate entry for each service or combination of services that will be procured as a separate contracting unit. Specify Adult or Child if applicable.</w:t>
      </w:r>
    </w:p>
    <w:p w14:paraId="124131F0" w14:textId="42EFB3E8" w:rsidR="002E77BD" w:rsidRDefault="002E77BD" w:rsidP="00DB35DD">
      <w:pPr>
        <w:pStyle w:val="BodyTextafterheading"/>
        <w:numPr>
          <w:ilvl w:val="1"/>
          <w:numId w:val="16"/>
        </w:numPr>
      </w:pPr>
      <w:r>
        <w:t>State the capacity to be procured, and the percent of total capacity for that service.</w:t>
      </w:r>
    </w:p>
    <w:p w14:paraId="177420AB" w14:textId="77777777" w:rsidR="000967CA" w:rsidRDefault="000967CA" w:rsidP="000967CA">
      <w:pPr>
        <w:pStyle w:val="BodyTextafterheading"/>
        <w:numPr>
          <w:ilvl w:val="1"/>
          <w:numId w:val="16"/>
        </w:numPr>
      </w:pPr>
      <w:r>
        <w:t>State the method of procurement—open enrollment Request for Application (RFA) or request for proposal (RFP).</w:t>
      </w:r>
    </w:p>
    <w:p w14:paraId="6A258958" w14:textId="1CFECC7D" w:rsidR="002E77BD" w:rsidRDefault="002E77BD" w:rsidP="00DB35DD">
      <w:pPr>
        <w:pStyle w:val="BodyTextafterheading"/>
        <w:numPr>
          <w:ilvl w:val="1"/>
          <w:numId w:val="16"/>
        </w:numPr>
      </w:pPr>
      <w:r>
        <w:t>Identify the geographic area for which the service will be procured:  all counties or name selected counties.</w:t>
      </w:r>
    </w:p>
    <w:p w14:paraId="1957A18D" w14:textId="638E5BB8" w:rsidR="002E77BD" w:rsidRDefault="002E77BD" w:rsidP="00DB35DD">
      <w:pPr>
        <w:pStyle w:val="BodyTextafterheading"/>
        <w:numPr>
          <w:ilvl w:val="1"/>
          <w:numId w:val="16"/>
        </w:numPr>
      </w:pPr>
      <w:r>
        <w:t>Document the planned begin and end dates for the procurement, and the planned contract start date.</w:t>
      </w:r>
    </w:p>
    <w:p w14:paraId="2D6BEC70" w14:textId="4FD70FDA" w:rsidR="00B72E2D" w:rsidRPr="00B72E2D" w:rsidRDefault="00B72E2D" w:rsidP="00B63753">
      <w:pPr>
        <w:pStyle w:val="BodyText"/>
        <w:spacing w:after="0"/>
        <w:rPr>
          <w:rStyle w:val="Strong"/>
        </w:rPr>
      </w:pPr>
      <w:r w:rsidRPr="00B72E2D">
        <w:rPr>
          <w:rStyle w:val="Strong"/>
        </w:rPr>
        <w:t xml:space="preserve">Table </w:t>
      </w:r>
      <w:r w:rsidR="005715B3">
        <w:rPr>
          <w:rStyle w:val="Strong"/>
        </w:rPr>
        <w:t>9</w:t>
      </w:r>
      <w:r w:rsidRPr="00B72E2D">
        <w:rPr>
          <w:rStyle w:val="Strong"/>
        </w:rPr>
        <w:t>:</w:t>
      </w:r>
      <w:r w:rsidR="001D3E0C">
        <w:rPr>
          <w:rStyle w:val="Strong"/>
        </w:rPr>
        <w:t xml:space="preserve"> </w:t>
      </w:r>
      <w:r w:rsidR="00620600">
        <w:rPr>
          <w:rStyle w:val="Strong"/>
        </w:rPr>
        <w:t>Procurement Plans</w:t>
      </w:r>
    </w:p>
    <w:tbl>
      <w:tblPr>
        <w:tblStyle w:val="HHSTableforTextData"/>
        <w:tblW w:w="0" w:type="auto"/>
        <w:tblLook w:val="04A0" w:firstRow="1" w:lastRow="0" w:firstColumn="1" w:lastColumn="0" w:noHBand="0" w:noVBand="1"/>
      </w:tblPr>
      <w:tblGrid>
        <w:gridCol w:w="1428"/>
        <w:gridCol w:w="1321"/>
        <w:gridCol w:w="1315"/>
        <w:gridCol w:w="1334"/>
        <w:gridCol w:w="1316"/>
        <w:gridCol w:w="1316"/>
        <w:gridCol w:w="1320"/>
      </w:tblGrid>
      <w:tr w:rsidR="004379C5" w14:paraId="308DC6D1" w14:textId="77777777" w:rsidTr="0043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87AB2D8" w14:textId="49F2C3CB" w:rsidR="004379C5" w:rsidRDefault="004379C5" w:rsidP="002E77BD">
            <w:pPr>
              <w:pStyle w:val="BodyTextafterheading"/>
            </w:pPr>
            <w:r>
              <w:t>Service or Combination of Services to be Procured</w:t>
            </w:r>
          </w:p>
        </w:tc>
        <w:tc>
          <w:tcPr>
            <w:tcW w:w="1335"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36"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6"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3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3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36"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110935" w14:textId="77777777" w:rsidR="004379C5" w:rsidRDefault="004379C5" w:rsidP="002E77BD">
            <w:pPr>
              <w:pStyle w:val="BodyTextafterheading"/>
            </w:pPr>
          </w:p>
        </w:tc>
        <w:tc>
          <w:tcPr>
            <w:tcW w:w="1335"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379C5" w14:paraId="6675908D" w14:textId="77777777" w:rsidTr="00437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01BCEBE" w14:textId="77777777" w:rsidR="004379C5" w:rsidRDefault="004379C5" w:rsidP="002E77BD">
            <w:pPr>
              <w:pStyle w:val="BodyTextafterheading"/>
            </w:pPr>
          </w:p>
        </w:tc>
        <w:tc>
          <w:tcPr>
            <w:tcW w:w="1335" w:type="dxa"/>
          </w:tcPr>
          <w:p w14:paraId="65D70738"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53CD207"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952127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2C9C04E0"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7873D971"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F69BC9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63753" w14:paraId="20CFB732"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D25A3A5" w14:textId="77777777" w:rsidR="00B63753" w:rsidRDefault="00B63753" w:rsidP="002E77BD">
            <w:pPr>
              <w:pStyle w:val="BodyTextafterheading"/>
            </w:pPr>
          </w:p>
        </w:tc>
        <w:tc>
          <w:tcPr>
            <w:tcW w:w="1335" w:type="dxa"/>
          </w:tcPr>
          <w:p w14:paraId="1803BBF3"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24E05E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646858D"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A7E695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1E9CC0E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EA1D0A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Default="002E77BD" w:rsidP="002E77BD">
      <w:pPr>
        <w:pStyle w:val="BodyTextafterheading"/>
      </w:pPr>
      <w:r>
        <w:t>Network development includes the addition of new provider organizations, services, or capacity to an LMHA’s or LBHA’s external provider network.</w:t>
      </w:r>
    </w:p>
    <w:p w14:paraId="2211A990" w14:textId="7176AA3A" w:rsidR="002E77BD" w:rsidRDefault="002E77BD" w:rsidP="00DB35DD">
      <w:pPr>
        <w:pStyle w:val="BodyTextafterheading"/>
        <w:numPr>
          <w:ilvl w:val="0"/>
          <w:numId w:val="16"/>
        </w:numPr>
      </w:pPr>
      <w:r>
        <w:t>Complete table</w:t>
      </w:r>
      <w:r w:rsidR="002B3982">
        <w:t xml:space="preserve"> 1</w:t>
      </w:r>
      <w:r w:rsidR="005715B3">
        <w:t>0</w:t>
      </w:r>
      <w:r w:rsidR="002B3982" w:rsidRPr="002B3982">
        <w:t xml:space="preserve"> </w:t>
      </w:r>
      <w:r w:rsidR="002B3982">
        <w:t>based on the LMHA’s or LBHA’s assessment of provider availability</w:t>
      </w:r>
      <w:r>
        <w:t xml:space="preserve">. </w:t>
      </w:r>
      <w:r w:rsidR="00AD67B9">
        <w:t>R</w:t>
      </w:r>
      <w:r>
        <w:t>eview</w:t>
      </w:r>
      <w:r w:rsidR="009B4A79">
        <w:t xml:space="preserve"> </w:t>
      </w:r>
      <w:hyperlink r:id="rId15" w:history="1">
        <w:r w:rsidR="009B4A79" w:rsidRPr="00841ABA">
          <w:rPr>
            <w:rStyle w:val="Hyperlink"/>
            <w:rFonts w:cstheme="minorBidi"/>
          </w:rPr>
          <w:t>26</w:t>
        </w:r>
        <w:r w:rsidRPr="00841ABA">
          <w:rPr>
            <w:rStyle w:val="Hyperlink"/>
            <w:rFonts w:cstheme="minorBidi"/>
          </w:rPr>
          <w:t xml:space="preserve"> TAC </w:t>
        </w:r>
        <w:r w:rsidR="00AD67B9">
          <w:rPr>
            <w:rStyle w:val="Hyperlink"/>
            <w:rFonts w:cstheme="minorBidi"/>
          </w:rPr>
          <w:t xml:space="preserve">Section </w:t>
        </w:r>
        <w:r w:rsidRPr="00841ABA">
          <w:rPr>
            <w:rStyle w:val="Hyperlink"/>
            <w:rFonts w:cstheme="minorBidi"/>
          </w:rPr>
          <w:t>301</w:t>
        </w:r>
        <w:r w:rsidR="003D19E6" w:rsidRPr="00841ABA">
          <w:rPr>
            <w:rStyle w:val="Hyperlink"/>
            <w:rFonts w:cstheme="minorBidi"/>
          </w:rPr>
          <w:t>.</w:t>
        </w:r>
        <w:r w:rsidR="00496A72" w:rsidRPr="00841ABA">
          <w:rPr>
            <w:rStyle w:val="Hyperlink"/>
            <w:rFonts w:cstheme="minorBidi"/>
          </w:rPr>
          <w:t>259</w:t>
        </w:r>
      </w:hyperlink>
      <w:r w:rsidR="00496A72">
        <w:t xml:space="preserve"> </w:t>
      </w:r>
      <w:r>
        <w:t>carefully to be sure the rationale addresses the requirements specified in the rule (See Appendix B).</w:t>
      </w:r>
    </w:p>
    <w:p w14:paraId="1AA2B9FA" w14:textId="26AB6DC0" w:rsidR="002E77BD" w:rsidRDefault="002E77BD" w:rsidP="00DB35DD">
      <w:pPr>
        <w:pStyle w:val="BodyTextafterheading"/>
        <w:numPr>
          <w:ilvl w:val="1"/>
          <w:numId w:val="16"/>
        </w:numPr>
      </w:pPr>
      <w:r>
        <w:t xml:space="preserve">Based on the LMHA’s or LBHA’s assessment of provider availability, respond to each of the following questions. </w:t>
      </w:r>
    </w:p>
    <w:p w14:paraId="6FC57C4A" w14:textId="3D6508DF" w:rsidR="002E77BD" w:rsidRDefault="00AD67B9" w:rsidP="00446B09">
      <w:pPr>
        <w:pStyle w:val="BodyTextafterheading"/>
        <w:numPr>
          <w:ilvl w:val="1"/>
          <w:numId w:val="16"/>
        </w:numPr>
      </w:pPr>
      <w:r>
        <w:t>If “yes” is answered for any restriction identified in table 1</w:t>
      </w:r>
      <w:r w:rsidR="005715B3">
        <w:t>0</w:t>
      </w:r>
      <w:r>
        <w:t>, p</w:t>
      </w:r>
      <w:r w:rsidR="00446B09">
        <w:t>rovide a clear rationale</w:t>
      </w:r>
      <w:r w:rsidR="0069232E">
        <w:t xml:space="preserve">. </w:t>
      </w:r>
    </w:p>
    <w:p w14:paraId="063E263C" w14:textId="0C730B73" w:rsidR="002E77BD" w:rsidRDefault="002E77BD" w:rsidP="00DB35DD">
      <w:pPr>
        <w:pStyle w:val="BodyTextafterheading"/>
        <w:numPr>
          <w:ilvl w:val="1"/>
          <w:numId w:val="16"/>
        </w:numPr>
      </w:pPr>
      <w:r>
        <w:t xml:space="preserve">If the restriction applies to multiple procurements, the rationale must address each of the restricted procurements or state that it is applicable to </w:t>
      </w:r>
      <w:r w:rsidR="00016FC6">
        <w:t>all</w:t>
      </w:r>
      <w:r>
        <w:t xml:space="preserve"> the restricted procurements.</w:t>
      </w:r>
    </w:p>
    <w:p w14:paraId="194D8F4F" w14:textId="2A4F16A5" w:rsidR="002E77BD" w:rsidRDefault="002E77BD" w:rsidP="00DB35DD">
      <w:pPr>
        <w:pStyle w:val="BodyTextafterheading"/>
        <w:numPr>
          <w:ilvl w:val="1"/>
          <w:numId w:val="16"/>
        </w:numPr>
      </w:pPr>
      <w:r>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77777777" w:rsidR="000E2404" w:rsidRDefault="000E2404" w:rsidP="002E77BD">
            <w:pPr>
              <w:pStyle w:val="BodyTextafterheading"/>
            </w:pP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25F9DE31" w:rsidR="00485ACF" w:rsidRDefault="00633820" w:rsidP="002E77BD">
            <w:pPr>
              <w:pStyle w:val="BodyTextafterheading"/>
            </w:pPr>
            <w:r>
              <w:t>12/</w:t>
            </w:r>
            <w:r w:rsidR="007348F4">
              <w:t>11</w:t>
            </w:r>
            <w:r>
              <w:t>/2024</w:t>
            </w:r>
            <w:r w:rsidR="00B01A76">
              <w:t xml:space="preserve"> </w:t>
            </w:r>
          </w:p>
        </w:tc>
        <w:tc>
          <w:tcPr>
            <w:tcW w:w="4675" w:type="dxa"/>
          </w:tcPr>
          <w:p w14:paraId="2C13F319" w14:textId="52722864" w:rsidR="00485ACF" w:rsidRDefault="007348F4" w:rsidP="002E77BD">
            <w:pPr>
              <w:pStyle w:val="BodyTextafterheading"/>
              <w:cnfStyle w:val="000000100000" w:firstRow="0" w:lastRow="0" w:firstColumn="0" w:lastColumn="0" w:oddVBand="0" w:evenVBand="0" w:oddHBand="1" w:evenHBand="0" w:firstRowFirstColumn="0" w:firstRowLastColumn="0" w:lastRowFirstColumn="0" w:lastRowLastColumn="0"/>
            </w:pPr>
            <w:r>
              <w:t>Regional PNAC members reviewed and approved this plan</w:t>
            </w:r>
            <w:r w:rsidR="0078669B">
              <w:t>; they told us that they appreciated seeing the names of the contractors.</w:t>
            </w: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7777777" w:rsidR="00485ACF" w:rsidRDefault="00485ACF" w:rsidP="002E77BD">
            <w:pPr>
              <w:pStyle w:val="BodyTextafterheading"/>
            </w:pPr>
          </w:p>
        </w:tc>
        <w:tc>
          <w:tcPr>
            <w:tcW w:w="4675" w:type="dxa"/>
          </w:tcPr>
          <w:p w14:paraId="3532CED0" w14:textId="77777777" w:rsidR="00485ACF" w:rsidRDefault="00485ACF"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77777777" w:rsidR="00485ACF" w:rsidRDefault="00485ACF" w:rsidP="002E77BD">
            <w:pPr>
              <w:pStyle w:val="BodyTextafterheading"/>
            </w:pPr>
          </w:p>
        </w:tc>
        <w:tc>
          <w:tcPr>
            <w:tcW w:w="4675" w:type="dxa"/>
          </w:tcPr>
          <w:p w14:paraId="5576EB0A"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17E4E351" w:rsidR="00EB4D8F" w:rsidRDefault="00B01A76" w:rsidP="002E77BD">
            <w:pPr>
              <w:pStyle w:val="BodyTextafterheading"/>
            </w:pPr>
            <w:r>
              <w:t>none</w:t>
            </w: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6"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7"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8"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identified by the </w:t>
      </w:r>
      <w:r w:rsidR="00B46525">
        <w:t xml:space="preserve">PNAC </w:t>
      </w:r>
      <w:r w:rsidR="003D57C7">
        <w:t>and the department at the beginning of each planning cycle;</w:t>
      </w:r>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 xml:space="preserve">determines that external providers are willing and able to provide sufficient added service volume within a reasonable </w:t>
      </w:r>
      <w:proofErr w:type="gramStart"/>
      <w:r w:rsidR="003D57C7">
        <w:t>period of time</w:t>
      </w:r>
      <w:proofErr w:type="gramEnd"/>
      <w:r w:rsidR="003D57C7">
        <w:t xml:space="preserv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w:t>
      </w:r>
      <w:proofErr w:type="gramStart"/>
      <w:r w:rsidR="00626A22" w:rsidRPr="00F0415C">
        <w:t>enters into</w:t>
      </w:r>
      <w:proofErr w:type="gramEnd"/>
      <w:r w:rsidR="00626A22" w:rsidRPr="00F0415C">
        <w:t xml:space="preserve">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9"/>
      <w:footerReference w:type="first" r:id="rId20"/>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CB7F" w14:textId="77777777" w:rsidR="00C33EC6" w:rsidRDefault="00C33EC6" w:rsidP="000E59DE">
      <w:r>
        <w:separator/>
      </w:r>
    </w:p>
    <w:p w14:paraId="05619BE2" w14:textId="77777777" w:rsidR="00C33EC6" w:rsidRDefault="00C33EC6" w:rsidP="000E59DE"/>
  </w:endnote>
  <w:endnote w:type="continuationSeparator" w:id="0">
    <w:p w14:paraId="55266299" w14:textId="77777777" w:rsidR="00C33EC6" w:rsidRDefault="00C33EC6" w:rsidP="000E59DE">
      <w:r>
        <w:continuationSeparator/>
      </w:r>
    </w:p>
    <w:p w14:paraId="3CA162B2" w14:textId="77777777" w:rsidR="00C33EC6" w:rsidRDefault="00C33EC6" w:rsidP="000E59DE"/>
  </w:endnote>
  <w:endnote w:type="continuationNotice" w:id="1">
    <w:p w14:paraId="33B7CED0" w14:textId="77777777" w:rsidR="00C33EC6" w:rsidRPr="00BE23B2" w:rsidRDefault="00C33EC6" w:rsidP="000E59DE"/>
    <w:p w14:paraId="2D85D628" w14:textId="77777777" w:rsidR="00C33EC6" w:rsidRDefault="00C33EC6"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8C55"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2195" w14:textId="77777777" w:rsidR="00C33EC6" w:rsidRDefault="00C33EC6" w:rsidP="000E59DE">
      <w:r>
        <w:separator/>
      </w:r>
    </w:p>
  </w:footnote>
  <w:footnote w:type="continuationSeparator" w:id="0">
    <w:p w14:paraId="6CCD178F" w14:textId="77777777" w:rsidR="00C33EC6" w:rsidRDefault="00C33EC6" w:rsidP="000E59DE">
      <w:r>
        <w:continuationSeparator/>
      </w:r>
    </w:p>
  </w:footnote>
  <w:footnote w:type="continuationNotice" w:id="1">
    <w:p w14:paraId="0F4FF882" w14:textId="77777777" w:rsidR="00C33EC6" w:rsidRPr="00BE23B2" w:rsidRDefault="00C33EC6" w:rsidP="000E59DE"/>
    <w:p w14:paraId="09FD4056" w14:textId="77777777" w:rsidR="00C33EC6" w:rsidRDefault="00C33EC6"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42D37"/>
    <w:multiLevelType w:val="hybridMultilevel"/>
    <w:tmpl w:val="E716D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9"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2" w15:restartNumberingAfterBreak="0">
    <w:nsid w:val="31AD7EF3"/>
    <w:multiLevelType w:val="hybridMultilevel"/>
    <w:tmpl w:val="24C2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8" w15:restartNumberingAfterBreak="0">
    <w:nsid w:val="477D4320"/>
    <w:multiLevelType w:val="hybridMultilevel"/>
    <w:tmpl w:val="7222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319F8"/>
    <w:multiLevelType w:val="hybridMultilevel"/>
    <w:tmpl w:val="D5D8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2925"/>
    <w:multiLevelType w:val="hybridMultilevel"/>
    <w:tmpl w:val="408C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8983">
    <w:abstractNumId w:val="11"/>
  </w:num>
  <w:num w:numId="2" w16cid:durableId="1366326063">
    <w:abstractNumId w:val="23"/>
  </w:num>
  <w:num w:numId="3" w16cid:durableId="1501584722">
    <w:abstractNumId w:val="8"/>
  </w:num>
  <w:num w:numId="4" w16cid:durableId="716393513">
    <w:abstractNumId w:val="17"/>
  </w:num>
  <w:num w:numId="5" w16cid:durableId="872766333">
    <w:abstractNumId w:val="0"/>
  </w:num>
  <w:num w:numId="6" w16cid:durableId="1389114719">
    <w:abstractNumId w:val="27"/>
  </w:num>
  <w:num w:numId="7" w16cid:durableId="1916431161">
    <w:abstractNumId w:val="15"/>
  </w:num>
  <w:num w:numId="8" w16cid:durableId="1467089556">
    <w:abstractNumId w:val="10"/>
  </w:num>
  <w:num w:numId="9" w16cid:durableId="49421459">
    <w:abstractNumId w:val="21"/>
  </w:num>
  <w:num w:numId="10" w16cid:durableId="404642238">
    <w:abstractNumId w:val="2"/>
  </w:num>
  <w:num w:numId="11" w16cid:durableId="1689065330">
    <w:abstractNumId w:val="7"/>
  </w:num>
  <w:num w:numId="12" w16cid:durableId="1559589495">
    <w:abstractNumId w:val="30"/>
  </w:num>
  <w:num w:numId="13" w16cid:durableId="2045671058">
    <w:abstractNumId w:val="9"/>
  </w:num>
  <w:num w:numId="14" w16cid:durableId="512498008">
    <w:abstractNumId w:val="26"/>
  </w:num>
  <w:num w:numId="15" w16cid:durableId="755438935">
    <w:abstractNumId w:val="22"/>
  </w:num>
  <w:num w:numId="16" w16cid:durableId="1105417370">
    <w:abstractNumId w:val="28"/>
  </w:num>
  <w:num w:numId="17" w16cid:durableId="1862090986">
    <w:abstractNumId w:val="6"/>
  </w:num>
  <w:num w:numId="18" w16cid:durableId="983892337">
    <w:abstractNumId w:val="3"/>
  </w:num>
  <w:num w:numId="19" w16cid:durableId="144703828">
    <w:abstractNumId w:val="4"/>
  </w:num>
  <w:num w:numId="20" w16cid:durableId="1438671085">
    <w:abstractNumId w:val="24"/>
  </w:num>
  <w:num w:numId="21" w16cid:durableId="525484611">
    <w:abstractNumId w:val="14"/>
  </w:num>
  <w:num w:numId="22" w16cid:durableId="1802188257">
    <w:abstractNumId w:val="13"/>
  </w:num>
  <w:num w:numId="23" w16cid:durableId="2026470675">
    <w:abstractNumId w:val="1"/>
  </w:num>
  <w:num w:numId="24" w16cid:durableId="324624532">
    <w:abstractNumId w:val="19"/>
  </w:num>
  <w:num w:numId="25" w16cid:durableId="525338085">
    <w:abstractNumId w:val="16"/>
  </w:num>
  <w:num w:numId="26" w16cid:durableId="149904402">
    <w:abstractNumId w:val="20"/>
  </w:num>
  <w:num w:numId="27" w16cid:durableId="315837626">
    <w:abstractNumId w:val="12"/>
  </w:num>
  <w:num w:numId="28" w16cid:durableId="1915630156">
    <w:abstractNumId w:val="5"/>
  </w:num>
  <w:num w:numId="29" w16cid:durableId="606160819">
    <w:abstractNumId w:val="25"/>
  </w:num>
  <w:num w:numId="30" w16cid:durableId="1453939856">
    <w:abstractNumId w:val="18"/>
  </w:num>
  <w:num w:numId="31" w16cid:durableId="131787634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1MLc0NTK2NDAwNzBV0lEKTi0uzszPAykwrQUAT1WbSiwAAAA="/>
  </w:docVars>
  <w:rsids>
    <w:rsidRoot w:val="005F43A8"/>
    <w:rsid w:val="000019E6"/>
    <w:rsid w:val="00003611"/>
    <w:rsid w:val="0000543F"/>
    <w:rsid w:val="000062BC"/>
    <w:rsid w:val="00007426"/>
    <w:rsid w:val="000103D2"/>
    <w:rsid w:val="00010D65"/>
    <w:rsid w:val="0001192D"/>
    <w:rsid w:val="00016FC6"/>
    <w:rsid w:val="00021494"/>
    <w:rsid w:val="00021D62"/>
    <w:rsid w:val="0002300D"/>
    <w:rsid w:val="0002432C"/>
    <w:rsid w:val="00026B05"/>
    <w:rsid w:val="000328E8"/>
    <w:rsid w:val="00033068"/>
    <w:rsid w:val="00035F74"/>
    <w:rsid w:val="00036CFE"/>
    <w:rsid w:val="00040E11"/>
    <w:rsid w:val="00050A4F"/>
    <w:rsid w:val="00052F3D"/>
    <w:rsid w:val="000548F5"/>
    <w:rsid w:val="000577F3"/>
    <w:rsid w:val="00063416"/>
    <w:rsid w:val="00063C2A"/>
    <w:rsid w:val="00063D03"/>
    <w:rsid w:val="00067170"/>
    <w:rsid w:val="000674CE"/>
    <w:rsid w:val="00072030"/>
    <w:rsid w:val="000727FC"/>
    <w:rsid w:val="000728D7"/>
    <w:rsid w:val="00076361"/>
    <w:rsid w:val="000809F0"/>
    <w:rsid w:val="000862F1"/>
    <w:rsid w:val="000873C7"/>
    <w:rsid w:val="00094714"/>
    <w:rsid w:val="000967CA"/>
    <w:rsid w:val="000A0FE8"/>
    <w:rsid w:val="000A33EF"/>
    <w:rsid w:val="000A351D"/>
    <w:rsid w:val="000A5224"/>
    <w:rsid w:val="000B1F34"/>
    <w:rsid w:val="000B3071"/>
    <w:rsid w:val="000B3EA7"/>
    <w:rsid w:val="000C36D2"/>
    <w:rsid w:val="000C5FD5"/>
    <w:rsid w:val="000D272B"/>
    <w:rsid w:val="000D2FC9"/>
    <w:rsid w:val="000D45FE"/>
    <w:rsid w:val="000D46AF"/>
    <w:rsid w:val="000D61EC"/>
    <w:rsid w:val="000E09DF"/>
    <w:rsid w:val="000E21C2"/>
    <w:rsid w:val="000E2404"/>
    <w:rsid w:val="000E3BEC"/>
    <w:rsid w:val="000E59DE"/>
    <w:rsid w:val="000E6757"/>
    <w:rsid w:val="000E7BEF"/>
    <w:rsid w:val="000F02A1"/>
    <w:rsid w:val="000F02DF"/>
    <w:rsid w:val="000F1038"/>
    <w:rsid w:val="000F184B"/>
    <w:rsid w:val="000F31B2"/>
    <w:rsid w:val="00101F54"/>
    <w:rsid w:val="00106034"/>
    <w:rsid w:val="001070BA"/>
    <w:rsid w:val="00124226"/>
    <w:rsid w:val="0012458C"/>
    <w:rsid w:val="00125DFB"/>
    <w:rsid w:val="001261C3"/>
    <w:rsid w:val="00131B63"/>
    <w:rsid w:val="00136311"/>
    <w:rsid w:val="00137306"/>
    <w:rsid w:val="00140D94"/>
    <w:rsid w:val="00141F81"/>
    <w:rsid w:val="00144203"/>
    <w:rsid w:val="0014577F"/>
    <w:rsid w:val="0014739B"/>
    <w:rsid w:val="00147A67"/>
    <w:rsid w:val="00147BCA"/>
    <w:rsid w:val="00150FA5"/>
    <w:rsid w:val="00155671"/>
    <w:rsid w:val="001607C2"/>
    <w:rsid w:val="00162344"/>
    <w:rsid w:val="00162419"/>
    <w:rsid w:val="001632AF"/>
    <w:rsid w:val="00165AE6"/>
    <w:rsid w:val="00167592"/>
    <w:rsid w:val="001706ED"/>
    <w:rsid w:val="0017226E"/>
    <w:rsid w:val="0018158C"/>
    <w:rsid w:val="00183EDB"/>
    <w:rsid w:val="00184A85"/>
    <w:rsid w:val="00186F2E"/>
    <w:rsid w:val="00187A0A"/>
    <w:rsid w:val="00194EFC"/>
    <w:rsid w:val="00195162"/>
    <w:rsid w:val="00195F32"/>
    <w:rsid w:val="00196C80"/>
    <w:rsid w:val="001A5B22"/>
    <w:rsid w:val="001A6214"/>
    <w:rsid w:val="001A66A9"/>
    <w:rsid w:val="001A75D9"/>
    <w:rsid w:val="001B0832"/>
    <w:rsid w:val="001B4DEB"/>
    <w:rsid w:val="001B6264"/>
    <w:rsid w:val="001C2741"/>
    <w:rsid w:val="001C5FAC"/>
    <w:rsid w:val="001D1136"/>
    <w:rsid w:val="001D2E60"/>
    <w:rsid w:val="001D3544"/>
    <w:rsid w:val="001D3E0C"/>
    <w:rsid w:val="001E766E"/>
    <w:rsid w:val="00200CCE"/>
    <w:rsid w:val="0020275A"/>
    <w:rsid w:val="00212C23"/>
    <w:rsid w:val="00214CA9"/>
    <w:rsid w:val="00216659"/>
    <w:rsid w:val="0022030F"/>
    <w:rsid w:val="00222BE1"/>
    <w:rsid w:val="00222FD5"/>
    <w:rsid w:val="002236D2"/>
    <w:rsid w:val="00226255"/>
    <w:rsid w:val="0023309F"/>
    <w:rsid w:val="00233D7C"/>
    <w:rsid w:val="00240C16"/>
    <w:rsid w:val="00241310"/>
    <w:rsid w:val="0024161A"/>
    <w:rsid w:val="0024184C"/>
    <w:rsid w:val="00241903"/>
    <w:rsid w:val="0024423B"/>
    <w:rsid w:val="002444FA"/>
    <w:rsid w:val="00246352"/>
    <w:rsid w:val="00247B7D"/>
    <w:rsid w:val="00250227"/>
    <w:rsid w:val="00250F08"/>
    <w:rsid w:val="002542B4"/>
    <w:rsid w:val="002676A5"/>
    <w:rsid w:val="00275511"/>
    <w:rsid w:val="00276923"/>
    <w:rsid w:val="002816C4"/>
    <w:rsid w:val="00284262"/>
    <w:rsid w:val="00286D31"/>
    <w:rsid w:val="00292763"/>
    <w:rsid w:val="00297272"/>
    <w:rsid w:val="002A11CA"/>
    <w:rsid w:val="002A2090"/>
    <w:rsid w:val="002A3234"/>
    <w:rsid w:val="002A38DC"/>
    <w:rsid w:val="002A5063"/>
    <w:rsid w:val="002A672A"/>
    <w:rsid w:val="002B1A80"/>
    <w:rsid w:val="002B3982"/>
    <w:rsid w:val="002B4F01"/>
    <w:rsid w:val="002B6788"/>
    <w:rsid w:val="002B7A06"/>
    <w:rsid w:val="002D1FD0"/>
    <w:rsid w:val="002D72E1"/>
    <w:rsid w:val="002E2979"/>
    <w:rsid w:val="002E4D45"/>
    <w:rsid w:val="002E6BED"/>
    <w:rsid w:val="002E7053"/>
    <w:rsid w:val="002E77BD"/>
    <w:rsid w:val="002F0249"/>
    <w:rsid w:val="002F1503"/>
    <w:rsid w:val="002F3BCD"/>
    <w:rsid w:val="002F5F40"/>
    <w:rsid w:val="0030142D"/>
    <w:rsid w:val="00303BBD"/>
    <w:rsid w:val="00304DCA"/>
    <w:rsid w:val="00311B29"/>
    <w:rsid w:val="00320EF0"/>
    <w:rsid w:val="00324000"/>
    <w:rsid w:val="00327482"/>
    <w:rsid w:val="00333D56"/>
    <w:rsid w:val="003354F2"/>
    <w:rsid w:val="00337A61"/>
    <w:rsid w:val="003404E9"/>
    <w:rsid w:val="00341CFE"/>
    <w:rsid w:val="00344354"/>
    <w:rsid w:val="00345BE3"/>
    <w:rsid w:val="00345E37"/>
    <w:rsid w:val="0034665D"/>
    <w:rsid w:val="00346B9E"/>
    <w:rsid w:val="003559E8"/>
    <w:rsid w:val="00357C8B"/>
    <w:rsid w:val="00362A22"/>
    <w:rsid w:val="00363808"/>
    <w:rsid w:val="00363A66"/>
    <w:rsid w:val="003647A9"/>
    <w:rsid w:val="00366895"/>
    <w:rsid w:val="00371424"/>
    <w:rsid w:val="00371516"/>
    <w:rsid w:val="00375F4C"/>
    <w:rsid w:val="003768D1"/>
    <w:rsid w:val="00380A2F"/>
    <w:rsid w:val="0038160F"/>
    <w:rsid w:val="00381FA4"/>
    <w:rsid w:val="003A06C1"/>
    <w:rsid w:val="003A7A69"/>
    <w:rsid w:val="003B0B9F"/>
    <w:rsid w:val="003B1401"/>
    <w:rsid w:val="003B381F"/>
    <w:rsid w:val="003C1ABA"/>
    <w:rsid w:val="003C217F"/>
    <w:rsid w:val="003C6D01"/>
    <w:rsid w:val="003C7B54"/>
    <w:rsid w:val="003D19E6"/>
    <w:rsid w:val="003D3B8E"/>
    <w:rsid w:val="003D57C7"/>
    <w:rsid w:val="003D5D0A"/>
    <w:rsid w:val="003D6575"/>
    <w:rsid w:val="003E0050"/>
    <w:rsid w:val="003E1998"/>
    <w:rsid w:val="003E37EC"/>
    <w:rsid w:val="003E41FF"/>
    <w:rsid w:val="003F03E3"/>
    <w:rsid w:val="003F05D2"/>
    <w:rsid w:val="003F23B9"/>
    <w:rsid w:val="003F47C0"/>
    <w:rsid w:val="004003B1"/>
    <w:rsid w:val="0040191F"/>
    <w:rsid w:val="004048AB"/>
    <w:rsid w:val="004053B3"/>
    <w:rsid w:val="0040651B"/>
    <w:rsid w:val="00411960"/>
    <w:rsid w:val="004157CA"/>
    <w:rsid w:val="004226B9"/>
    <w:rsid w:val="00425266"/>
    <w:rsid w:val="00427414"/>
    <w:rsid w:val="00432ADB"/>
    <w:rsid w:val="004365A5"/>
    <w:rsid w:val="0043784B"/>
    <w:rsid w:val="004379C5"/>
    <w:rsid w:val="0044042D"/>
    <w:rsid w:val="00444527"/>
    <w:rsid w:val="0044514E"/>
    <w:rsid w:val="00445998"/>
    <w:rsid w:val="00446B09"/>
    <w:rsid w:val="00446D4D"/>
    <w:rsid w:val="004476CF"/>
    <w:rsid w:val="004518E2"/>
    <w:rsid w:val="0045240D"/>
    <w:rsid w:val="00454729"/>
    <w:rsid w:val="00462DA4"/>
    <w:rsid w:val="00463E92"/>
    <w:rsid w:val="0046746B"/>
    <w:rsid w:val="00470EC4"/>
    <w:rsid w:val="00476A05"/>
    <w:rsid w:val="00476A13"/>
    <w:rsid w:val="00477E88"/>
    <w:rsid w:val="00484EF2"/>
    <w:rsid w:val="00485ACF"/>
    <w:rsid w:val="004868C4"/>
    <w:rsid w:val="00495F99"/>
    <w:rsid w:val="00496A72"/>
    <w:rsid w:val="004970A1"/>
    <w:rsid w:val="00497A2E"/>
    <w:rsid w:val="004A3D90"/>
    <w:rsid w:val="004A5EE8"/>
    <w:rsid w:val="004B0519"/>
    <w:rsid w:val="004B2314"/>
    <w:rsid w:val="004B2F5D"/>
    <w:rsid w:val="004C051B"/>
    <w:rsid w:val="004C12F7"/>
    <w:rsid w:val="004C4488"/>
    <w:rsid w:val="004C622B"/>
    <w:rsid w:val="004C6BC3"/>
    <w:rsid w:val="004C7ABA"/>
    <w:rsid w:val="004D0536"/>
    <w:rsid w:val="004D3C6B"/>
    <w:rsid w:val="004D7F37"/>
    <w:rsid w:val="004E1885"/>
    <w:rsid w:val="004E6AD9"/>
    <w:rsid w:val="004E7101"/>
    <w:rsid w:val="004E71D7"/>
    <w:rsid w:val="004E72E4"/>
    <w:rsid w:val="004E7CA9"/>
    <w:rsid w:val="004F2A89"/>
    <w:rsid w:val="005013B2"/>
    <w:rsid w:val="00502770"/>
    <w:rsid w:val="00504FD0"/>
    <w:rsid w:val="00512568"/>
    <w:rsid w:val="005126E3"/>
    <w:rsid w:val="00517675"/>
    <w:rsid w:val="00517D5E"/>
    <w:rsid w:val="00521CD8"/>
    <w:rsid w:val="00521CFF"/>
    <w:rsid w:val="00534CC0"/>
    <w:rsid w:val="00552AEC"/>
    <w:rsid w:val="00552CFB"/>
    <w:rsid w:val="005574E1"/>
    <w:rsid w:val="00564039"/>
    <w:rsid w:val="00567DE7"/>
    <w:rsid w:val="00570AD5"/>
    <w:rsid w:val="005715B3"/>
    <w:rsid w:val="00575689"/>
    <w:rsid w:val="005766BE"/>
    <w:rsid w:val="00576B0E"/>
    <w:rsid w:val="00580D2B"/>
    <w:rsid w:val="00581C85"/>
    <w:rsid w:val="005835E1"/>
    <w:rsid w:val="005964F6"/>
    <w:rsid w:val="00597413"/>
    <w:rsid w:val="00597C6D"/>
    <w:rsid w:val="005A2D47"/>
    <w:rsid w:val="005A392F"/>
    <w:rsid w:val="005A6BC4"/>
    <w:rsid w:val="005A7B40"/>
    <w:rsid w:val="005B1BDF"/>
    <w:rsid w:val="005B75BA"/>
    <w:rsid w:val="005C1880"/>
    <w:rsid w:val="005C1FE3"/>
    <w:rsid w:val="005C2739"/>
    <w:rsid w:val="005C4C60"/>
    <w:rsid w:val="005C7B8F"/>
    <w:rsid w:val="005D2437"/>
    <w:rsid w:val="005D2A9D"/>
    <w:rsid w:val="005D6728"/>
    <w:rsid w:val="005D7531"/>
    <w:rsid w:val="005D7C97"/>
    <w:rsid w:val="005E1BE7"/>
    <w:rsid w:val="005E2106"/>
    <w:rsid w:val="005E210C"/>
    <w:rsid w:val="005E23B5"/>
    <w:rsid w:val="005E6203"/>
    <w:rsid w:val="005E6F74"/>
    <w:rsid w:val="005F18C3"/>
    <w:rsid w:val="005F2FCD"/>
    <w:rsid w:val="005F43A8"/>
    <w:rsid w:val="005F54F5"/>
    <w:rsid w:val="00600011"/>
    <w:rsid w:val="00600B03"/>
    <w:rsid w:val="0060168B"/>
    <w:rsid w:val="00602026"/>
    <w:rsid w:val="00607A52"/>
    <w:rsid w:val="00613EF4"/>
    <w:rsid w:val="00614323"/>
    <w:rsid w:val="00617CDD"/>
    <w:rsid w:val="00620600"/>
    <w:rsid w:val="00626A22"/>
    <w:rsid w:val="0062705E"/>
    <w:rsid w:val="00633820"/>
    <w:rsid w:val="0063406F"/>
    <w:rsid w:val="006343EC"/>
    <w:rsid w:val="00635C80"/>
    <w:rsid w:val="00636EB9"/>
    <w:rsid w:val="006438F3"/>
    <w:rsid w:val="00644412"/>
    <w:rsid w:val="00645F51"/>
    <w:rsid w:val="00646FB0"/>
    <w:rsid w:val="0065297C"/>
    <w:rsid w:val="00653215"/>
    <w:rsid w:val="00654295"/>
    <w:rsid w:val="00657F73"/>
    <w:rsid w:val="00660E58"/>
    <w:rsid w:val="00664507"/>
    <w:rsid w:val="00666716"/>
    <w:rsid w:val="00666970"/>
    <w:rsid w:val="006678BD"/>
    <w:rsid w:val="00675DEC"/>
    <w:rsid w:val="006817E3"/>
    <w:rsid w:val="0068235D"/>
    <w:rsid w:val="00683760"/>
    <w:rsid w:val="00683B9D"/>
    <w:rsid w:val="006853DE"/>
    <w:rsid w:val="00685F1D"/>
    <w:rsid w:val="00686460"/>
    <w:rsid w:val="0069038E"/>
    <w:rsid w:val="00691B75"/>
    <w:rsid w:val="0069232E"/>
    <w:rsid w:val="00692774"/>
    <w:rsid w:val="00693C3C"/>
    <w:rsid w:val="00696CFF"/>
    <w:rsid w:val="006A0449"/>
    <w:rsid w:val="006A62F6"/>
    <w:rsid w:val="006B00B9"/>
    <w:rsid w:val="006B514F"/>
    <w:rsid w:val="006C2174"/>
    <w:rsid w:val="006C4EFB"/>
    <w:rsid w:val="006D0D91"/>
    <w:rsid w:val="006E1457"/>
    <w:rsid w:val="006E2D2A"/>
    <w:rsid w:val="006F442D"/>
    <w:rsid w:val="00701B23"/>
    <w:rsid w:val="007167DD"/>
    <w:rsid w:val="00720A88"/>
    <w:rsid w:val="00720FE4"/>
    <w:rsid w:val="00724434"/>
    <w:rsid w:val="00724CD7"/>
    <w:rsid w:val="00725316"/>
    <w:rsid w:val="00725FCA"/>
    <w:rsid w:val="007336E3"/>
    <w:rsid w:val="007348F4"/>
    <w:rsid w:val="00741583"/>
    <w:rsid w:val="007419EF"/>
    <w:rsid w:val="00752A74"/>
    <w:rsid w:val="00752C9F"/>
    <w:rsid w:val="00754858"/>
    <w:rsid w:val="00757612"/>
    <w:rsid w:val="00762C86"/>
    <w:rsid w:val="00764A84"/>
    <w:rsid w:val="007723D6"/>
    <w:rsid w:val="00775875"/>
    <w:rsid w:val="0077619E"/>
    <w:rsid w:val="00776D4A"/>
    <w:rsid w:val="00782436"/>
    <w:rsid w:val="0078669B"/>
    <w:rsid w:val="007948E6"/>
    <w:rsid w:val="00796286"/>
    <w:rsid w:val="007A0EDF"/>
    <w:rsid w:val="007A5387"/>
    <w:rsid w:val="007A61A8"/>
    <w:rsid w:val="007B0822"/>
    <w:rsid w:val="007B0FC3"/>
    <w:rsid w:val="007B13C7"/>
    <w:rsid w:val="007B7CA4"/>
    <w:rsid w:val="007C06CC"/>
    <w:rsid w:val="007D5310"/>
    <w:rsid w:val="007D7ACE"/>
    <w:rsid w:val="007E0E78"/>
    <w:rsid w:val="007E1456"/>
    <w:rsid w:val="007F14BF"/>
    <w:rsid w:val="007F2BC0"/>
    <w:rsid w:val="00801624"/>
    <w:rsid w:val="00803D46"/>
    <w:rsid w:val="00803F6B"/>
    <w:rsid w:val="008060E4"/>
    <w:rsid w:val="00807998"/>
    <w:rsid w:val="00813388"/>
    <w:rsid w:val="00815179"/>
    <w:rsid w:val="008154B0"/>
    <w:rsid w:val="00823377"/>
    <w:rsid w:val="00823657"/>
    <w:rsid w:val="00823BB9"/>
    <w:rsid w:val="00825AFD"/>
    <w:rsid w:val="00827D6B"/>
    <w:rsid w:val="00832414"/>
    <w:rsid w:val="00832814"/>
    <w:rsid w:val="00832D90"/>
    <w:rsid w:val="00834718"/>
    <w:rsid w:val="008356BD"/>
    <w:rsid w:val="008370AE"/>
    <w:rsid w:val="00841ABA"/>
    <w:rsid w:val="00842D28"/>
    <w:rsid w:val="00845291"/>
    <w:rsid w:val="008502E6"/>
    <w:rsid w:val="00851874"/>
    <w:rsid w:val="00852D2D"/>
    <w:rsid w:val="008624AD"/>
    <w:rsid w:val="00863C3A"/>
    <w:rsid w:val="0087070E"/>
    <w:rsid w:val="008819C1"/>
    <w:rsid w:val="00891A9D"/>
    <w:rsid w:val="00895D36"/>
    <w:rsid w:val="008978CA"/>
    <w:rsid w:val="00897CE2"/>
    <w:rsid w:val="008A4146"/>
    <w:rsid w:val="008A6F0A"/>
    <w:rsid w:val="008A7B53"/>
    <w:rsid w:val="008B04B0"/>
    <w:rsid w:val="008B2B28"/>
    <w:rsid w:val="008D00BD"/>
    <w:rsid w:val="008D34F9"/>
    <w:rsid w:val="008E02EC"/>
    <w:rsid w:val="008E0E20"/>
    <w:rsid w:val="008E3AD3"/>
    <w:rsid w:val="008E4837"/>
    <w:rsid w:val="008E4E52"/>
    <w:rsid w:val="008E5F06"/>
    <w:rsid w:val="008E6A3A"/>
    <w:rsid w:val="008F035A"/>
    <w:rsid w:val="008F75C7"/>
    <w:rsid w:val="00900165"/>
    <w:rsid w:val="00903B1D"/>
    <w:rsid w:val="00905276"/>
    <w:rsid w:val="009078C9"/>
    <w:rsid w:val="009109BF"/>
    <w:rsid w:val="00911366"/>
    <w:rsid w:val="00911CD7"/>
    <w:rsid w:val="0091433D"/>
    <w:rsid w:val="00915845"/>
    <w:rsid w:val="00915C59"/>
    <w:rsid w:val="009165C6"/>
    <w:rsid w:val="009272B8"/>
    <w:rsid w:val="009309B1"/>
    <w:rsid w:val="00935B96"/>
    <w:rsid w:val="00936462"/>
    <w:rsid w:val="00940B53"/>
    <w:rsid w:val="009444FF"/>
    <w:rsid w:val="0095140B"/>
    <w:rsid w:val="00955957"/>
    <w:rsid w:val="00955D22"/>
    <w:rsid w:val="00962081"/>
    <w:rsid w:val="0096447D"/>
    <w:rsid w:val="00966638"/>
    <w:rsid w:val="00967274"/>
    <w:rsid w:val="009676DC"/>
    <w:rsid w:val="009712BE"/>
    <w:rsid w:val="00972050"/>
    <w:rsid w:val="009738A2"/>
    <w:rsid w:val="00973974"/>
    <w:rsid w:val="009A05DC"/>
    <w:rsid w:val="009A32FC"/>
    <w:rsid w:val="009A49F2"/>
    <w:rsid w:val="009A7F0E"/>
    <w:rsid w:val="009B0A1A"/>
    <w:rsid w:val="009B0B48"/>
    <w:rsid w:val="009B1EB0"/>
    <w:rsid w:val="009B4A79"/>
    <w:rsid w:val="009B6B38"/>
    <w:rsid w:val="009B7993"/>
    <w:rsid w:val="009C71F0"/>
    <w:rsid w:val="009D6988"/>
    <w:rsid w:val="009D77D8"/>
    <w:rsid w:val="009D7B4D"/>
    <w:rsid w:val="009E304A"/>
    <w:rsid w:val="009E338D"/>
    <w:rsid w:val="009E6DED"/>
    <w:rsid w:val="009F1FC2"/>
    <w:rsid w:val="009F4852"/>
    <w:rsid w:val="009F4E64"/>
    <w:rsid w:val="00A004B7"/>
    <w:rsid w:val="00A01A7C"/>
    <w:rsid w:val="00A04070"/>
    <w:rsid w:val="00A04078"/>
    <w:rsid w:val="00A05C85"/>
    <w:rsid w:val="00A10C89"/>
    <w:rsid w:val="00A1342A"/>
    <w:rsid w:val="00A26F18"/>
    <w:rsid w:val="00A34372"/>
    <w:rsid w:val="00A36A56"/>
    <w:rsid w:val="00A41606"/>
    <w:rsid w:val="00A430EC"/>
    <w:rsid w:val="00A43AE4"/>
    <w:rsid w:val="00A44735"/>
    <w:rsid w:val="00A4508F"/>
    <w:rsid w:val="00A500EB"/>
    <w:rsid w:val="00A51187"/>
    <w:rsid w:val="00A53142"/>
    <w:rsid w:val="00A57166"/>
    <w:rsid w:val="00A60431"/>
    <w:rsid w:val="00A61916"/>
    <w:rsid w:val="00A63977"/>
    <w:rsid w:val="00A64FF6"/>
    <w:rsid w:val="00A65E36"/>
    <w:rsid w:val="00A70435"/>
    <w:rsid w:val="00A73EF7"/>
    <w:rsid w:val="00A76CFB"/>
    <w:rsid w:val="00A820FA"/>
    <w:rsid w:val="00A829B1"/>
    <w:rsid w:val="00A846CD"/>
    <w:rsid w:val="00A85B10"/>
    <w:rsid w:val="00A863CB"/>
    <w:rsid w:val="00AA084E"/>
    <w:rsid w:val="00AA3E9D"/>
    <w:rsid w:val="00AA6C61"/>
    <w:rsid w:val="00AA78B4"/>
    <w:rsid w:val="00AB0105"/>
    <w:rsid w:val="00AB5F66"/>
    <w:rsid w:val="00AC409C"/>
    <w:rsid w:val="00AC4CE6"/>
    <w:rsid w:val="00AC4D3F"/>
    <w:rsid w:val="00AC534F"/>
    <w:rsid w:val="00AC5586"/>
    <w:rsid w:val="00AD011E"/>
    <w:rsid w:val="00AD2BB7"/>
    <w:rsid w:val="00AD2FEF"/>
    <w:rsid w:val="00AD67B9"/>
    <w:rsid w:val="00AE18C0"/>
    <w:rsid w:val="00AE4B76"/>
    <w:rsid w:val="00AE7291"/>
    <w:rsid w:val="00AF016D"/>
    <w:rsid w:val="00AF2500"/>
    <w:rsid w:val="00AF2D0E"/>
    <w:rsid w:val="00AF56CD"/>
    <w:rsid w:val="00B01223"/>
    <w:rsid w:val="00B01A76"/>
    <w:rsid w:val="00B0545B"/>
    <w:rsid w:val="00B16DD2"/>
    <w:rsid w:val="00B2144C"/>
    <w:rsid w:val="00B21D84"/>
    <w:rsid w:val="00B2444D"/>
    <w:rsid w:val="00B251EC"/>
    <w:rsid w:val="00B26956"/>
    <w:rsid w:val="00B3227A"/>
    <w:rsid w:val="00B32CD1"/>
    <w:rsid w:val="00B41395"/>
    <w:rsid w:val="00B42223"/>
    <w:rsid w:val="00B45EB7"/>
    <w:rsid w:val="00B46525"/>
    <w:rsid w:val="00B52478"/>
    <w:rsid w:val="00B54086"/>
    <w:rsid w:val="00B55BD5"/>
    <w:rsid w:val="00B62D6F"/>
    <w:rsid w:val="00B63753"/>
    <w:rsid w:val="00B64FAD"/>
    <w:rsid w:val="00B66620"/>
    <w:rsid w:val="00B712D7"/>
    <w:rsid w:val="00B72E2D"/>
    <w:rsid w:val="00B735E0"/>
    <w:rsid w:val="00B82468"/>
    <w:rsid w:val="00B869EA"/>
    <w:rsid w:val="00B87A46"/>
    <w:rsid w:val="00B95E56"/>
    <w:rsid w:val="00BA0C0D"/>
    <w:rsid w:val="00BA3755"/>
    <w:rsid w:val="00BA7E9C"/>
    <w:rsid w:val="00BB197B"/>
    <w:rsid w:val="00BB55CE"/>
    <w:rsid w:val="00BB579E"/>
    <w:rsid w:val="00BB73E4"/>
    <w:rsid w:val="00BC067F"/>
    <w:rsid w:val="00BC668C"/>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6AEF"/>
    <w:rsid w:val="00C17453"/>
    <w:rsid w:val="00C22680"/>
    <w:rsid w:val="00C23CD6"/>
    <w:rsid w:val="00C24769"/>
    <w:rsid w:val="00C27580"/>
    <w:rsid w:val="00C33EC6"/>
    <w:rsid w:val="00C476FA"/>
    <w:rsid w:val="00C5242B"/>
    <w:rsid w:val="00C55070"/>
    <w:rsid w:val="00C562FA"/>
    <w:rsid w:val="00C60789"/>
    <w:rsid w:val="00C6616D"/>
    <w:rsid w:val="00C6652F"/>
    <w:rsid w:val="00C759E5"/>
    <w:rsid w:val="00C76D64"/>
    <w:rsid w:val="00C8295F"/>
    <w:rsid w:val="00C85AE8"/>
    <w:rsid w:val="00C86AD3"/>
    <w:rsid w:val="00C968F8"/>
    <w:rsid w:val="00CA00A4"/>
    <w:rsid w:val="00CA1532"/>
    <w:rsid w:val="00CA55CF"/>
    <w:rsid w:val="00CA7F91"/>
    <w:rsid w:val="00CB08C9"/>
    <w:rsid w:val="00CC055A"/>
    <w:rsid w:val="00CC07E1"/>
    <w:rsid w:val="00CC0886"/>
    <w:rsid w:val="00CC0BDC"/>
    <w:rsid w:val="00CC5572"/>
    <w:rsid w:val="00CD308A"/>
    <w:rsid w:val="00CD344A"/>
    <w:rsid w:val="00CE31C9"/>
    <w:rsid w:val="00CE43B5"/>
    <w:rsid w:val="00CE5A5B"/>
    <w:rsid w:val="00CE5A79"/>
    <w:rsid w:val="00CE6D51"/>
    <w:rsid w:val="00CF0FBC"/>
    <w:rsid w:val="00CF6F6B"/>
    <w:rsid w:val="00D03FA4"/>
    <w:rsid w:val="00D072AE"/>
    <w:rsid w:val="00D0760C"/>
    <w:rsid w:val="00D11A20"/>
    <w:rsid w:val="00D16536"/>
    <w:rsid w:val="00D21E16"/>
    <w:rsid w:val="00D26BF7"/>
    <w:rsid w:val="00D35971"/>
    <w:rsid w:val="00D35F8D"/>
    <w:rsid w:val="00D37E78"/>
    <w:rsid w:val="00D50D6D"/>
    <w:rsid w:val="00D53D09"/>
    <w:rsid w:val="00D5490B"/>
    <w:rsid w:val="00D55405"/>
    <w:rsid w:val="00D57BB5"/>
    <w:rsid w:val="00D60CEB"/>
    <w:rsid w:val="00D61983"/>
    <w:rsid w:val="00D7005B"/>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B38B7"/>
    <w:rsid w:val="00DC0555"/>
    <w:rsid w:val="00DC2FC7"/>
    <w:rsid w:val="00DC3CC4"/>
    <w:rsid w:val="00DC4D89"/>
    <w:rsid w:val="00DC506B"/>
    <w:rsid w:val="00DC71ED"/>
    <w:rsid w:val="00DC76A0"/>
    <w:rsid w:val="00DD1AA1"/>
    <w:rsid w:val="00DD3911"/>
    <w:rsid w:val="00DD79FB"/>
    <w:rsid w:val="00DE1A1F"/>
    <w:rsid w:val="00DE7077"/>
    <w:rsid w:val="00DE7E43"/>
    <w:rsid w:val="00E018F3"/>
    <w:rsid w:val="00E03808"/>
    <w:rsid w:val="00E13888"/>
    <w:rsid w:val="00E168FC"/>
    <w:rsid w:val="00E1736D"/>
    <w:rsid w:val="00E215B3"/>
    <w:rsid w:val="00E2636D"/>
    <w:rsid w:val="00E265B7"/>
    <w:rsid w:val="00E32C2F"/>
    <w:rsid w:val="00E34C90"/>
    <w:rsid w:val="00E40622"/>
    <w:rsid w:val="00E431B1"/>
    <w:rsid w:val="00E43269"/>
    <w:rsid w:val="00E448C0"/>
    <w:rsid w:val="00E44D4D"/>
    <w:rsid w:val="00E4648C"/>
    <w:rsid w:val="00E51DD5"/>
    <w:rsid w:val="00E54B90"/>
    <w:rsid w:val="00E6035E"/>
    <w:rsid w:val="00E60FF3"/>
    <w:rsid w:val="00E663DD"/>
    <w:rsid w:val="00E76A50"/>
    <w:rsid w:val="00E77096"/>
    <w:rsid w:val="00E803C2"/>
    <w:rsid w:val="00E83467"/>
    <w:rsid w:val="00E97994"/>
    <w:rsid w:val="00EA1AFB"/>
    <w:rsid w:val="00EA240A"/>
    <w:rsid w:val="00EA7452"/>
    <w:rsid w:val="00EA7EA4"/>
    <w:rsid w:val="00EB4D8F"/>
    <w:rsid w:val="00EB7BDE"/>
    <w:rsid w:val="00EC41D2"/>
    <w:rsid w:val="00EC442E"/>
    <w:rsid w:val="00EC4DDF"/>
    <w:rsid w:val="00ED0680"/>
    <w:rsid w:val="00ED1F1F"/>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46BED"/>
    <w:rsid w:val="00F509A0"/>
    <w:rsid w:val="00F54A70"/>
    <w:rsid w:val="00F55719"/>
    <w:rsid w:val="00F5710A"/>
    <w:rsid w:val="00F6486C"/>
    <w:rsid w:val="00F65E72"/>
    <w:rsid w:val="00F6703C"/>
    <w:rsid w:val="00F74B49"/>
    <w:rsid w:val="00F77E4E"/>
    <w:rsid w:val="00F82544"/>
    <w:rsid w:val="00F85D32"/>
    <w:rsid w:val="00F9445A"/>
    <w:rsid w:val="00F94732"/>
    <w:rsid w:val="00F94B47"/>
    <w:rsid w:val="00F96018"/>
    <w:rsid w:val="00F976EC"/>
    <w:rsid w:val="00FA29AA"/>
    <w:rsid w:val="00FB0F55"/>
    <w:rsid w:val="00FB2C37"/>
    <w:rsid w:val="00FB2E2D"/>
    <w:rsid w:val="00FC05F9"/>
    <w:rsid w:val="00FC5698"/>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34"/>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1240">
      <w:bodyDiv w:val="1"/>
      <w:marLeft w:val="0"/>
      <w:marRight w:val="0"/>
      <w:marTop w:val="0"/>
      <w:marBottom w:val="0"/>
      <w:divBdr>
        <w:top w:val="none" w:sz="0" w:space="0" w:color="auto"/>
        <w:left w:val="none" w:sz="0" w:space="0" w:color="auto"/>
        <w:bottom w:val="none" w:sz="0" w:space="0" w:color="auto"/>
        <w:right w:val="none" w:sz="0" w:space="0" w:color="auto"/>
      </w:divBdr>
    </w:div>
    <w:div w:id="43453210">
      <w:bodyDiv w:val="1"/>
      <w:marLeft w:val="0"/>
      <w:marRight w:val="0"/>
      <w:marTop w:val="0"/>
      <w:marBottom w:val="0"/>
      <w:divBdr>
        <w:top w:val="none" w:sz="0" w:space="0" w:color="auto"/>
        <w:left w:val="none" w:sz="0" w:space="0" w:color="auto"/>
        <w:bottom w:val="none" w:sz="0" w:space="0" w:color="auto"/>
        <w:right w:val="none" w:sz="0" w:space="0" w:color="auto"/>
      </w:divBdr>
    </w:div>
    <w:div w:id="60176738">
      <w:bodyDiv w:val="1"/>
      <w:marLeft w:val="0"/>
      <w:marRight w:val="0"/>
      <w:marTop w:val="0"/>
      <w:marBottom w:val="0"/>
      <w:divBdr>
        <w:top w:val="none" w:sz="0" w:space="0" w:color="auto"/>
        <w:left w:val="none" w:sz="0" w:space="0" w:color="auto"/>
        <w:bottom w:val="none" w:sz="0" w:space="0" w:color="auto"/>
        <w:right w:val="none" w:sz="0" w:space="0" w:color="auto"/>
      </w:divBdr>
    </w:div>
    <w:div w:id="112094004">
      <w:bodyDiv w:val="1"/>
      <w:marLeft w:val="0"/>
      <w:marRight w:val="0"/>
      <w:marTop w:val="0"/>
      <w:marBottom w:val="0"/>
      <w:divBdr>
        <w:top w:val="none" w:sz="0" w:space="0" w:color="auto"/>
        <w:left w:val="none" w:sz="0" w:space="0" w:color="auto"/>
        <w:bottom w:val="none" w:sz="0" w:space="0" w:color="auto"/>
        <w:right w:val="none" w:sz="0" w:space="0" w:color="auto"/>
      </w:divBdr>
    </w:div>
    <w:div w:id="127014274">
      <w:bodyDiv w:val="1"/>
      <w:marLeft w:val="0"/>
      <w:marRight w:val="0"/>
      <w:marTop w:val="0"/>
      <w:marBottom w:val="0"/>
      <w:divBdr>
        <w:top w:val="none" w:sz="0" w:space="0" w:color="auto"/>
        <w:left w:val="none" w:sz="0" w:space="0" w:color="auto"/>
        <w:bottom w:val="none" w:sz="0" w:space="0" w:color="auto"/>
        <w:right w:val="none" w:sz="0" w:space="0" w:color="auto"/>
      </w:divBdr>
    </w:div>
    <w:div w:id="141119406">
      <w:bodyDiv w:val="1"/>
      <w:marLeft w:val="0"/>
      <w:marRight w:val="0"/>
      <w:marTop w:val="0"/>
      <w:marBottom w:val="0"/>
      <w:divBdr>
        <w:top w:val="none" w:sz="0" w:space="0" w:color="auto"/>
        <w:left w:val="none" w:sz="0" w:space="0" w:color="auto"/>
        <w:bottom w:val="none" w:sz="0" w:space="0" w:color="auto"/>
        <w:right w:val="none" w:sz="0" w:space="0" w:color="auto"/>
      </w:divBdr>
    </w:div>
    <w:div w:id="149833564">
      <w:bodyDiv w:val="1"/>
      <w:marLeft w:val="0"/>
      <w:marRight w:val="0"/>
      <w:marTop w:val="0"/>
      <w:marBottom w:val="0"/>
      <w:divBdr>
        <w:top w:val="none" w:sz="0" w:space="0" w:color="auto"/>
        <w:left w:val="none" w:sz="0" w:space="0" w:color="auto"/>
        <w:bottom w:val="none" w:sz="0" w:space="0" w:color="auto"/>
        <w:right w:val="none" w:sz="0" w:space="0" w:color="auto"/>
      </w:divBdr>
    </w:div>
    <w:div w:id="170461024">
      <w:bodyDiv w:val="1"/>
      <w:marLeft w:val="0"/>
      <w:marRight w:val="0"/>
      <w:marTop w:val="0"/>
      <w:marBottom w:val="0"/>
      <w:divBdr>
        <w:top w:val="none" w:sz="0" w:space="0" w:color="auto"/>
        <w:left w:val="none" w:sz="0" w:space="0" w:color="auto"/>
        <w:bottom w:val="none" w:sz="0" w:space="0" w:color="auto"/>
        <w:right w:val="none" w:sz="0" w:space="0" w:color="auto"/>
      </w:divBdr>
    </w:div>
    <w:div w:id="232349187">
      <w:bodyDiv w:val="1"/>
      <w:marLeft w:val="0"/>
      <w:marRight w:val="0"/>
      <w:marTop w:val="0"/>
      <w:marBottom w:val="0"/>
      <w:divBdr>
        <w:top w:val="none" w:sz="0" w:space="0" w:color="auto"/>
        <w:left w:val="none" w:sz="0" w:space="0" w:color="auto"/>
        <w:bottom w:val="none" w:sz="0" w:space="0" w:color="auto"/>
        <w:right w:val="none" w:sz="0" w:space="0" w:color="auto"/>
      </w:divBdr>
    </w:div>
    <w:div w:id="240677830">
      <w:bodyDiv w:val="1"/>
      <w:marLeft w:val="0"/>
      <w:marRight w:val="0"/>
      <w:marTop w:val="0"/>
      <w:marBottom w:val="0"/>
      <w:divBdr>
        <w:top w:val="none" w:sz="0" w:space="0" w:color="auto"/>
        <w:left w:val="none" w:sz="0" w:space="0" w:color="auto"/>
        <w:bottom w:val="none" w:sz="0" w:space="0" w:color="auto"/>
        <w:right w:val="none" w:sz="0" w:space="0" w:color="auto"/>
      </w:divBdr>
    </w:div>
    <w:div w:id="278076166">
      <w:bodyDiv w:val="1"/>
      <w:marLeft w:val="0"/>
      <w:marRight w:val="0"/>
      <w:marTop w:val="0"/>
      <w:marBottom w:val="0"/>
      <w:divBdr>
        <w:top w:val="none" w:sz="0" w:space="0" w:color="auto"/>
        <w:left w:val="none" w:sz="0" w:space="0" w:color="auto"/>
        <w:bottom w:val="none" w:sz="0" w:space="0" w:color="auto"/>
        <w:right w:val="none" w:sz="0" w:space="0" w:color="auto"/>
      </w:divBdr>
    </w:div>
    <w:div w:id="307709475">
      <w:bodyDiv w:val="1"/>
      <w:marLeft w:val="0"/>
      <w:marRight w:val="0"/>
      <w:marTop w:val="0"/>
      <w:marBottom w:val="0"/>
      <w:divBdr>
        <w:top w:val="none" w:sz="0" w:space="0" w:color="auto"/>
        <w:left w:val="none" w:sz="0" w:space="0" w:color="auto"/>
        <w:bottom w:val="none" w:sz="0" w:space="0" w:color="auto"/>
        <w:right w:val="none" w:sz="0" w:space="0" w:color="auto"/>
      </w:divBdr>
    </w:div>
    <w:div w:id="313144349">
      <w:bodyDiv w:val="1"/>
      <w:marLeft w:val="0"/>
      <w:marRight w:val="0"/>
      <w:marTop w:val="0"/>
      <w:marBottom w:val="0"/>
      <w:divBdr>
        <w:top w:val="none" w:sz="0" w:space="0" w:color="auto"/>
        <w:left w:val="none" w:sz="0" w:space="0" w:color="auto"/>
        <w:bottom w:val="none" w:sz="0" w:space="0" w:color="auto"/>
        <w:right w:val="none" w:sz="0" w:space="0" w:color="auto"/>
      </w:divBdr>
    </w:div>
    <w:div w:id="332147844">
      <w:bodyDiv w:val="1"/>
      <w:marLeft w:val="0"/>
      <w:marRight w:val="0"/>
      <w:marTop w:val="0"/>
      <w:marBottom w:val="0"/>
      <w:divBdr>
        <w:top w:val="none" w:sz="0" w:space="0" w:color="auto"/>
        <w:left w:val="none" w:sz="0" w:space="0" w:color="auto"/>
        <w:bottom w:val="none" w:sz="0" w:space="0" w:color="auto"/>
        <w:right w:val="none" w:sz="0" w:space="0" w:color="auto"/>
      </w:divBdr>
    </w:div>
    <w:div w:id="341010646">
      <w:bodyDiv w:val="1"/>
      <w:marLeft w:val="0"/>
      <w:marRight w:val="0"/>
      <w:marTop w:val="0"/>
      <w:marBottom w:val="0"/>
      <w:divBdr>
        <w:top w:val="none" w:sz="0" w:space="0" w:color="auto"/>
        <w:left w:val="none" w:sz="0" w:space="0" w:color="auto"/>
        <w:bottom w:val="none" w:sz="0" w:space="0" w:color="auto"/>
        <w:right w:val="none" w:sz="0" w:space="0" w:color="auto"/>
      </w:divBdr>
    </w:div>
    <w:div w:id="404108237">
      <w:bodyDiv w:val="1"/>
      <w:marLeft w:val="0"/>
      <w:marRight w:val="0"/>
      <w:marTop w:val="0"/>
      <w:marBottom w:val="0"/>
      <w:divBdr>
        <w:top w:val="none" w:sz="0" w:space="0" w:color="auto"/>
        <w:left w:val="none" w:sz="0" w:space="0" w:color="auto"/>
        <w:bottom w:val="none" w:sz="0" w:space="0" w:color="auto"/>
        <w:right w:val="none" w:sz="0" w:space="0" w:color="auto"/>
      </w:divBdr>
    </w:div>
    <w:div w:id="486434291">
      <w:bodyDiv w:val="1"/>
      <w:marLeft w:val="0"/>
      <w:marRight w:val="0"/>
      <w:marTop w:val="0"/>
      <w:marBottom w:val="0"/>
      <w:divBdr>
        <w:top w:val="none" w:sz="0" w:space="0" w:color="auto"/>
        <w:left w:val="none" w:sz="0" w:space="0" w:color="auto"/>
        <w:bottom w:val="none" w:sz="0" w:space="0" w:color="auto"/>
        <w:right w:val="none" w:sz="0" w:space="0" w:color="auto"/>
      </w:divBdr>
    </w:div>
    <w:div w:id="513112520">
      <w:bodyDiv w:val="1"/>
      <w:marLeft w:val="0"/>
      <w:marRight w:val="0"/>
      <w:marTop w:val="0"/>
      <w:marBottom w:val="0"/>
      <w:divBdr>
        <w:top w:val="none" w:sz="0" w:space="0" w:color="auto"/>
        <w:left w:val="none" w:sz="0" w:space="0" w:color="auto"/>
        <w:bottom w:val="none" w:sz="0" w:space="0" w:color="auto"/>
        <w:right w:val="none" w:sz="0" w:space="0" w:color="auto"/>
      </w:divBdr>
    </w:div>
    <w:div w:id="572011594">
      <w:bodyDiv w:val="1"/>
      <w:marLeft w:val="0"/>
      <w:marRight w:val="0"/>
      <w:marTop w:val="0"/>
      <w:marBottom w:val="0"/>
      <w:divBdr>
        <w:top w:val="none" w:sz="0" w:space="0" w:color="auto"/>
        <w:left w:val="none" w:sz="0" w:space="0" w:color="auto"/>
        <w:bottom w:val="none" w:sz="0" w:space="0" w:color="auto"/>
        <w:right w:val="none" w:sz="0" w:space="0" w:color="auto"/>
      </w:divBdr>
    </w:div>
    <w:div w:id="581108976">
      <w:bodyDiv w:val="1"/>
      <w:marLeft w:val="0"/>
      <w:marRight w:val="0"/>
      <w:marTop w:val="0"/>
      <w:marBottom w:val="0"/>
      <w:divBdr>
        <w:top w:val="none" w:sz="0" w:space="0" w:color="auto"/>
        <w:left w:val="none" w:sz="0" w:space="0" w:color="auto"/>
        <w:bottom w:val="none" w:sz="0" w:space="0" w:color="auto"/>
        <w:right w:val="none" w:sz="0" w:space="0" w:color="auto"/>
      </w:divBdr>
    </w:div>
    <w:div w:id="609436878">
      <w:bodyDiv w:val="1"/>
      <w:marLeft w:val="0"/>
      <w:marRight w:val="0"/>
      <w:marTop w:val="0"/>
      <w:marBottom w:val="0"/>
      <w:divBdr>
        <w:top w:val="none" w:sz="0" w:space="0" w:color="auto"/>
        <w:left w:val="none" w:sz="0" w:space="0" w:color="auto"/>
        <w:bottom w:val="none" w:sz="0" w:space="0" w:color="auto"/>
        <w:right w:val="none" w:sz="0" w:space="0" w:color="auto"/>
      </w:divBdr>
    </w:div>
    <w:div w:id="628779908">
      <w:bodyDiv w:val="1"/>
      <w:marLeft w:val="0"/>
      <w:marRight w:val="0"/>
      <w:marTop w:val="0"/>
      <w:marBottom w:val="0"/>
      <w:divBdr>
        <w:top w:val="none" w:sz="0" w:space="0" w:color="auto"/>
        <w:left w:val="none" w:sz="0" w:space="0" w:color="auto"/>
        <w:bottom w:val="none" w:sz="0" w:space="0" w:color="auto"/>
        <w:right w:val="none" w:sz="0" w:space="0" w:color="auto"/>
      </w:divBdr>
    </w:div>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68418">
      <w:bodyDiv w:val="1"/>
      <w:marLeft w:val="0"/>
      <w:marRight w:val="0"/>
      <w:marTop w:val="0"/>
      <w:marBottom w:val="0"/>
      <w:divBdr>
        <w:top w:val="none" w:sz="0" w:space="0" w:color="auto"/>
        <w:left w:val="none" w:sz="0" w:space="0" w:color="auto"/>
        <w:bottom w:val="none" w:sz="0" w:space="0" w:color="auto"/>
        <w:right w:val="none" w:sz="0" w:space="0" w:color="auto"/>
      </w:divBdr>
    </w:div>
    <w:div w:id="654140323">
      <w:bodyDiv w:val="1"/>
      <w:marLeft w:val="0"/>
      <w:marRight w:val="0"/>
      <w:marTop w:val="0"/>
      <w:marBottom w:val="0"/>
      <w:divBdr>
        <w:top w:val="none" w:sz="0" w:space="0" w:color="auto"/>
        <w:left w:val="none" w:sz="0" w:space="0" w:color="auto"/>
        <w:bottom w:val="none" w:sz="0" w:space="0" w:color="auto"/>
        <w:right w:val="none" w:sz="0" w:space="0" w:color="auto"/>
      </w:divBdr>
    </w:div>
    <w:div w:id="664362182">
      <w:bodyDiv w:val="1"/>
      <w:marLeft w:val="0"/>
      <w:marRight w:val="0"/>
      <w:marTop w:val="0"/>
      <w:marBottom w:val="0"/>
      <w:divBdr>
        <w:top w:val="none" w:sz="0" w:space="0" w:color="auto"/>
        <w:left w:val="none" w:sz="0" w:space="0" w:color="auto"/>
        <w:bottom w:val="none" w:sz="0" w:space="0" w:color="auto"/>
        <w:right w:val="none" w:sz="0" w:space="0" w:color="auto"/>
      </w:divBdr>
    </w:div>
    <w:div w:id="723022385">
      <w:bodyDiv w:val="1"/>
      <w:marLeft w:val="0"/>
      <w:marRight w:val="0"/>
      <w:marTop w:val="0"/>
      <w:marBottom w:val="0"/>
      <w:divBdr>
        <w:top w:val="none" w:sz="0" w:space="0" w:color="auto"/>
        <w:left w:val="none" w:sz="0" w:space="0" w:color="auto"/>
        <w:bottom w:val="none" w:sz="0" w:space="0" w:color="auto"/>
        <w:right w:val="none" w:sz="0" w:space="0" w:color="auto"/>
      </w:divBdr>
    </w:div>
    <w:div w:id="767575978">
      <w:bodyDiv w:val="1"/>
      <w:marLeft w:val="0"/>
      <w:marRight w:val="0"/>
      <w:marTop w:val="0"/>
      <w:marBottom w:val="0"/>
      <w:divBdr>
        <w:top w:val="none" w:sz="0" w:space="0" w:color="auto"/>
        <w:left w:val="none" w:sz="0" w:space="0" w:color="auto"/>
        <w:bottom w:val="none" w:sz="0" w:space="0" w:color="auto"/>
        <w:right w:val="none" w:sz="0" w:space="0" w:color="auto"/>
      </w:divBdr>
    </w:div>
    <w:div w:id="774517450">
      <w:bodyDiv w:val="1"/>
      <w:marLeft w:val="0"/>
      <w:marRight w:val="0"/>
      <w:marTop w:val="0"/>
      <w:marBottom w:val="0"/>
      <w:divBdr>
        <w:top w:val="none" w:sz="0" w:space="0" w:color="auto"/>
        <w:left w:val="none" w:sz="0" w:space="0" w:color="auto"/>
        <w:bottom w:val="none" w:sz="0" w:space="0" w:color="auto"/>
        <w:right w:val="none" w:sz="0" w:space="0" w:color="auto"/>
      </w:divBdr>
    </w:div>
    <w:div w:id="775829729">
      <w:bodyDiv w:val="1"/>
      <w:marLeft w:val="0"/>
      <w:marRight w:val="0"/>
      <w:marTop w:val="0"/>
      <w:marBottom w:val="0"/>
      <w:divBdr>
        <w:top w:val="none" w:sz="0" w:space="0" w:color="auto"/>
        <w:left w:val="none" w:sz="0" w:space="0" w:color="auto"/>
        <w:bottom w:val="none" w:sz="0" w:space="0" w:color="auto"/>
        <w:right w:val="none" w:sz="0" w:space="0" w:color="auto"/>
      </w:divBdr>
    </w:div>
    <w:div w:id="784809754">
      <w:bodyDiv w:val="1"/>
      <w:marLeft w:val="0"/>
      <w:marRight w:val="0"/>
      <w:marTop w:val="0"/>
      <w:marBottom w:val="0"/>
      <w:divBdr>
        <w:top w:val="none" w:sz="0" w:space="0" w:color="auto"/>
        <w:left w:val="none" w:sz="0" w:space="0" w:color="auto"/>
        <w:bottom w:val="none" w:sz="0" w:space="0" w:color="auto"/>
        <w:right w:val="none" w:sz="0" w:space="0" w:color="auto"/>
      </w:divBdr>
    </w:div>
    <w:div w:id="813521978">
      <w:bodyDiv w:val="1"/>
      <w:marLeft w:val="0"/>
      <w:marRight w:val="0"/>
      <w:marTop w:val="0"/>
      <w:marBottom w:val="0"/>
      <w:divBdr>
        <w:top w:val="none" w:sz="0" w:space="0" w:color="auto"/>
        <w:left w:val="none" w:sz="0" w:space="0" w:color="auto"/>
        <w:bottom w:val="none" w:sz="0" w:space="0" w:color="auto"/>
        <w:right w:val="none" w:sz="0" w:space="0" w:color="auto"/>
      </w:divBdr>
    </w:div>
    <w:div w:id="818351629">
      <w:bodyDiv w:val="1"/>
      <w:marLeft w:val="0"/>
      <w:marRight w:val="0"/>
      <w:marTop w:val="0"/>
      <w:marBottom w:val="0"/>
      <w:divBdr>
        <w:top w:val="none" w:sz="0" w:space="0" w:color="auto"/>
        <w:left w:val="none" w:sz="0" w:space="0" w:color="auto"/>
        <w:bottom w:val="none" w:sz="0" w:space="0" w:color="auto"/>
        <w:right w:val="none" w:sz="0" w:space="0" w:color="auto"/>
      </w:divBdr>
    </w:div>
    <w:div w:id="863446186">
      <w:bodyDiv w:val="1"/>
      <w:marLeft w:val="0"/>
      <w:marRight w:val="0"/>
      <w:marTop w:val="0"/>
      <w:marBottom w:val="0"/>
      <w:divBdr>
        <w:top w:val="none" w:sz="0" w:space="0" w:color="auto"/>
        <w:left w:val="none" w:sz="0" w:space="0" w:color="auto"/>
        <w:bottom w:val="none" w:sz="0" w:space="0" w:color="auto"/>
        <w:right w:val="none" w:sz="0" w:space="0" w:color="auto"/>
      </w:divBdr>
    </w:div>
    <w:div w:id="888955045">
      <w:bodyDiv w:val="1"/>
      <w:marLeft w:val="0"/>
      <w:marRight w:val="0"/>
      <w:marTop w:val="0"/>
      <w:marBottom w:val="0"/>
      <w:divBdr>
        <w:top w:val="none" w:sz="0" w:space="0" w:color="auto"/>
        <w:left w:val="none" w:sz="0" w:space="0" w:color="auto"/>
        <w:bottom w:val="none" w:sz="0" w:space="0" w:color="auto"/>
        <w:right w:val="none" w:sz="0" w:space="0" w:color="auto"/>
      </w:divBdr>
    </w:div>
    <w:div w:id="925261907">
      <w:bodyDiv w:val="1"/>
      <w:marLeft w:val="0"/>
      <w:marRight w:val="0"/>
      <w:marTop w:val="0"/>
      <w:marBottom w:val="0"/>
      <w:divBdr>
        <w:top w:val="none" w:sz="0" w:space="0" w:color="auto"/>
        <w:left w:val="none" w:sz="0" w:space="0" w:color="auto"/>
        <w:bottom w:val="none" w:sz="0" w:space="0" w:color="auto"/>
        <w:right w:val="none" w:sz="0" w:space="0" w:color="auto"/>
      </w:divBdr>
    </w:div>
    <w:div w:id="933587158">
      <w:bodyDiv w:val="1"/>
      <w:marLeft w:val="0"/>
      <w:marRight w:val="0"/>
      <w:marTop w:val="0"/>
      <w:marBottom w:val="0"/>
      <w:divBdr>
        <w:top w:val="none" w:sz="0" w:space="0" w:color="auto"/>
        <w:left w:val="none" w:sz="0" w:space="0" w:color="auto"/>
        <w:bottom w:val="none" w:sz="0" w:space="0" w:color="auto"/>
        <w:right w:val="none" w:sz="0" w:space="0" w:color="auto"/>
      </w:divBdr>
    </w:div>
    <w:div w:id="985166738">
      <w:bodyDiv w:val="1"/>
      <w:marLeft w:val="0"/>
      <w:marRight w:val="0"/>
      <w:marTop w:val="0"/>
      <w:marBottom w:val="0"/>
      <w:divBdr>
        <w:top w:val="none" w:sz="0" w:space="0" w:color="auto"/>
        <w:left w:val="none" w:sz="0" w:space="0" w:color="auto"/>
        <w:bottom w:val="none" w:sz="0" w:space="0" w:color="auto"/>
        <w:right w:val="none" w:sz="0" w:space="0" w:color="auto"/>
      </w:divBdr>
    </w:div>
    <w:div w:id="989754553">
      <w:bodyDiv w:val="1"/>
      <w:marLeft w:val="0"/>
      <w:marRight w:val="0"/>
      <w:marTop w:val="0"/>
      <w:marBottom w:val="0"/>
      <w:divBdr>
        <w:top w:val="none" w:sz="0" w:space="0" w:color="auto"/>
        <w:left w:val="none" w:sz="0" w:space="0" w:color="auto"/>
        <w:bottom w:val="none" w:sz="0" w:space="0" w:color="auto"/>
        <w:right w:val="none" w:sz="0" w:space="0" w:color="auto"/>
      </w:divBdr>
    </w:div>
    <w:div w:id="1030885582">
      <w:bodyDiv w:val="1"/>
      <w:marLeft w:val="0"/>
      <w:marRight w:val="0"/>
      <w:marTop w:val="0"/>
      <w:marBottom w:val="0"/>
      <w:divBdr>
        <w:top w:val="none" w:sz="0" w:space="0" w:color="auto"/>
        <w:left w:val="none" w:sz="0" w:space="0" w:color="auto"/>
        <w:bottom w:val="none" w:sz="0" w:space="0" w:color="auto"/>
        <w:right w:val="none" w:sz="0" w:space="0" w:color="auto"/>
      </w:divBdr>
    </w:div>
    <w:div w:id="1034426469">
      <w:bodyDiv w:val="1"/>
      <w:marLeft w:val="0"/>
      <w:marRight w:val="0"/>
      <w:marTop w:val="0"/>
      <w:marBottom w:val="0"/>
      <w:divBdr>
        <w:top w:val="none" w:sz="0" w:space="0" w:color="auto"/>
        <w:left w:val="none" w:sz="0" w:space="0" w:color="auto"/>
        <w:bottom w:val="none" w:sz="0" w:space="0" w:color="auto"/>
        <w:right w:val="none" w:sz="0" w:space="0" w:color="auto"/>
      </w:divBdr>
    </w:div>
    <w:div w:id="1042365462">
      <w:bodyDiv w:val="1"/>
      <w:marLeft w:val="0"/>
      <w:marRight w:val="0"/>
      <w:marTop w:val="0"/>
      <w:marBottom w:val="0"/>
      <w:divBdr>
        <w:top w:val="none" w:sz="0" w:space="0" w:color="auto"/>
        <w:left w:val="none" w:sz="0" w:space="0" w:color="auto"/>
        <w:bottom w:val="none" w:sz="0" w:space="0" w:color="auto"/>
        <w:right w:val="none" w:sz="0" w:space="0" w:color="auto"/>
      </w:divBdr>
    </w:div>
    <w:div w:id="1043291609">
      <w:bodyDiv w:val="1"/>
      <w:marLeft w:val="0"/>
      <w:marRight w:val="0"/>
      <w:marTop w:val="0"/>
      <w:marBottom w:val="0"/>
      <w:divBdr>
        <w:top w:val="none" w:sz="0" w:space="0" w:color="auto"/>
        <w:left w:val="none" w:sz="0" w:space="0" w:color="auto"/>
        <w:bottom w:val="none" w:sz="0" w:space="0" w:color="auto"/>
        <w:right w:val="none" w:sz="0" w:space="0" w:color="auto"/>
      </w:divBdr>
    </w:div>
    <w:div w:id="1060522379">
      <w:bodyDiv w:val="1"/>
      <w:marLeft w:val="0"/>
      <w:marRight w:val="0"/>
      <w:marTop w:val="0"/>
      <w:marBottom w:val="0"/>
      <w:divBdr>
        <w:top w:val="none" w:sz="0" w:space="0" w:color="auto"/>
        <w:left w:val="none" w:sz="0" w:space="0" w:color="auto"/>
        <w:bottom w:val="none" w:sz="0" w:space="0" w:color="auto"/>
        <w:right w:val="none" w:sz="0" w:space="0" w:color="auto"/>
      </w:divBdr>
    </w:div>
    <w:div w:id="1078669130">
      <w:bodyDiv w:val="1"/>
      <w:marLeft w:val="0"/>
      <w:marRight w:val="0"/>
      <w:marTop w:val="0"/>
      <w:marBottom w:val="0"/>
      <w:divBdr>
        <w:top w:val="none" w:sz="0" w:space="0" w:color="auto"/>
        <w:left w:val="none" w:sz="0" w:space="0" w:color="auto"/>
        <w:bottom w:val="none" w:sz="0" w:space="0" w:color="auto"/>
        <w:right w:val="none" w:sz="0" w:space="0" w:color="auto"/>
      </w:divBdr>
    </w:div>
    <w:div w:id="1107654243">
      <w:bodyDiv w:val="1"/>
      <w:marLeft w:val="0"/>
      <w:marRight w:val="0"/>
      <w:marTop w:val="0"/>
      <w:marBottom w:val="0"/>
      <w:divBdr>
        <w:top w:val="none" w:sz="0" w:space="0" w:color="auto"/>
        <w:left w:val="none" w:sz="0" w:space="0" w:color="auto"/>
        <w:bottom w:val="none" w:sz="0" w:space="0" w:color="auto"/>
        <w:right w:val="none" w:sz="0" w:space="0" w:color="auto"/>
      </w:divBdr>
    </w:div>
    <w:div w:id="1118572075">
      <w:bodyDiv w:val="1"/>
      <w:marLeft w:val="0"/>
      <w:marRight w:val="0"/>
      <w:marTop w:val="0"/>
      <w:marBottom w:val="0"/>
      <w:divBdr>
        <w:top w:val="none" w:sz="0" w:space="0" w:color="auto"/>
        <w:left w:val="none" w:sz="0" w:space="0" w:color="auto"/>
        <w:bottom w:val="none" w:sz="0" w:space="0" w:color="auto"/>
        <w:right w:val="none" w:sz="0" w:space="0" w:color="auto"/>
      </w:divBdr>
    </w:div>
    <w:div w:id="1161431329">
      <w:bodyDiv w:val="1"/>
      <w:marLeft w:val="0"/>
      <w:marRight w:val="0"/>
      <w:marTop w:val="0"/>
      <w:marBottom w:val="0"/>
      <w:divBdr>
        <w:top w:val="none" w:sz="0" w:space="0" w:color="auto"/>
        <w:left w:val="none" w:sz="0" w:space="0" w:color="auto"/>
        <w:bottom w:val="none" w:sz="0" w:space="0" w:color="auto"/>
        <w:right w:val="none" w:sz="0" w:space="0" w:color="auto"/>
      </w:divBdr>
    </w:div>
    <w:div w:id="1199005757">
      <w:bodyDiv w:val="1"/>
      <w:marLeft w:val="0"/>
      <w:marRight w:val="0"/>
      <w:marTop w:val="0"/>
      <w:marBottom w:val="0"/>
      <w:divBdr>
        <w:top w:val="none" w:sz="0" w:space="0" w:color="auto"/>
        <w:left w:val="none" w:sz="0" w:space="0" w:color="auto"/>
        <w:bottom w:val="none" w:sz="0" w:space="0" w:color="auto"/>
        <w:right w:val="none" w:sz="0" w:space="0" w:color="auto"/>
      </w:divBdr>
    </w:div>
    <w:div w:id="1250120065">
      <w:bodyDiv w:val="1"/>
      <w:marLeft w:val="0"/>
      <w:marRight w:val="0"/>
      <w:marTop w:val="0"/>
      <w:marBottom w:val="0"/>
      <w:divBdr>
        <w:top w:val="none" w:sz="0" w:space="0" w:color="auto"/>
        <w:left w:val="none" w:sz="0" w:space="0" w:color="auto"/>
        <w:bottom w:val="none" w:sz="0" w:space="0" w:color="auto"/>
        <w:right w:val="none" w:sz="0" w:space="0" w:color="auto"/>
      </w:divBdr>
    </w:div>
    <w:div w:id="1254313223">
      <w:bodyDiv w:val="1"/>
      <w:marLeft w:val="0"/>
      <w:marRight w:val="0"/>
      <w:marTop w:val="0"/>
      <w:marBottom w:val="0"/>
      <w:divBdr>
        <w:top w:val="none" w:sz="0" w:space="0" w:color="auto"/>
        <w:left w:val="none" w:sz="0" w:space="0" w:color="auto"/>
        <w:bottom w:val="none" w:sz="0" w:space="0" w:color="auto"/>
        <w:right w:val="none" w:sz="0" w:space="0" w:color="auto"/>
      </w:divBdr>
    </w:div>
    <w:div w:id="1310982549">
      <w:bodyDiv w:val="1"/>
      <w:marLeft w:val="0"/>
      <w:marRight w:val="0"/>
      <w:marTop w:val="0"/>
      <w:marBottom w:val="0"/>
      <w:divBdr>
        <w:top w:val="none" w:sz="0" w:space="0" w:color="auto"/>
        <w:left w:val="none" w:sz="0" w:space="0" w:color="auto"/>
        <w:bottom w:val="none" w:sz="0" w:space="0" w:color="auto"/>
        <w:right w:val="none" w:sz="0" w:space="0" w:color="auto"/>
      </w:divBdr>
    </w:div>
    <w:div w:id="1322387209">
      <w:bodyDiv w:val="1"/>
      <w:marLeft w:val="0"/>
      <w:marRight w:val="0"/>
      <w:marTop w:val="0"/>
      <w:marBottom w:val="0"/>
      <w:divBdr>
        <w:top w:val="none" w:sz="0" w:space="0" w:color="auto"/>
        <w:left w:val="none" w:sz="0" w:space="0" w:color="auto"/>
        <w:bottom w:val="none" w:sz="0" w:space="0" w:color="auto"/>
        <w:right w:val="none" w:sz="0" w:space="0" w:color="auto"/>
      </w:divBdr>
    </w:div>
    <w:div w:id="1325938898">
      <w:bodyDiv w:val="1"/>
      <w:marLeft w:val="0"/>
      <w:marRight w:val="0"/>
      <w:marTop w:val="0"/>
      <w:marBottom w:val="0"/>
      <w:divBdr>
        <w:top w:val="none" w:sz="0" w:space="0" w:color="auto"/>
        <w:left w:val="none" w:sz="0" w:space="0" w:color="auto"/>
        <w:bottom w:val="none" w:sz="0" w:space="0" w:color="auto"/>
        <w:right w:val="none" w:sz="0" w:space="0" w:color="auto"/>
      </w:divBdr>
    </w:div>
    <w:div w:id="1331134221">
      <w:bodyDiv w:val="1"/>
      <w:marLeft w:val="0"/>
      <w:marRight w:val="0"/>
      <w:marTop w:val="0"/>
      <w:marBottom w:val="0"/>
      <w:divBdr>
        <w:top w:val="none" w:sz="0" w:space="0" w:color="auto"/>
        <w:left w:val="none" w:sz="0" w:space="0" w:color="auto"/>
        <w:bottom w:val="none" w:sz="0" w:space="0" w:color="auto"/>
        <w:right w:val="none" w:sz="0" w:space="0" w:color="auto"/>
      </w:divBdr>
    </w:div>
    <w:div w:id="1342439562">
      <w:bodyDiv w:val="1"/>
      <w:marLeft w:val="0"/>
      <w:marRight w:val="0"/>
      <w:marTop w:val="0"/>
      <w:marBottom w:val="0"/>
      <w:divBdr>
        <w:top w:val="none" w:sz="0" w:space="0" w:color="auto"/>
        <w:left w:val="none" w:sz="0" w:space="0" w:color="auto"/>
        <w:bottom w:val="none" w:sz="0" w:space="0" w:color="auto"/>
        <w:right w:val="none" w:sz="0" w:space="0" w:color="auto"/>
      </w:divBdr>
    </w:div>
    <w:div w:id="1345940916">
      <w:bodyDiv w:val="1"/>
      <w:marLeft w:val="0"/>
      <w:marRight w:val="0"/>
      <w:marTop w:val="0"/>
      <w:marBottom w:val="0"/>
      <w:divBdr>
        <w:top w:val="none" w:sz="0" w:space="0" w:color="auto"/>
        <w:left w:val="none" w:sz="0" w:space="0" w:color="auto"/>
        <w:bottom w:val="none" w:sz="0" w:space="0" w:color="auto"/>
        <w:right w:val="none" w:sz="0" w:space="0" w:color="auto"/>
      </w:divBdr>
    </w:div>
    <w:div w:id="1353917322">
      <w:bodyDiv w:val="1"/>
      <w:marLeft w:val="0"/>
      <w:marRight w:val="0"/>
      <w:marTop w:val="0"/>
      <w:marBottom w:val="0"/>
      <w:divBdr>
        <w:top w:val="none" w:sz="0" w:space="0" w:color="auto"/>
        <w:left w:val="none" w:sz="0" w:space="0" w:color="auto"/>
        <w:bottom w:val="none" w:sz="0" w:space="0" w:color="auto"/>
        <w:right w:val="none" w:sz="0" w:space="0" w:color="auto"/>
      </w:divBdr>
    </w:div>
    <w:div w:id="1376657015">
      <w:bodyDiv w:val="1"/>
      <w:marLeft w:val="0"/>
      <w:marRight w:val="0"/>
      <w:marTop w:val="0"/>
      <w:marBottom w:val="0"/>
      <w:divBdr>
        <w:top w:val="none" w:sz="0" w:space="0" w:color="auto"/>
        <w:left w:val="none" w:sz="0" w:space="0" w:color="auto"/>
        <w:bottom w:val="none" w:sz="0" w:space="0" w:color="auto"/>
        <w:right w:val="none" w:sz="0" w:space="0" w:color="auto"/>
      </w:divBdr>
    </w:div>
    <w:div w:id="1391735906">
      <w:bodyDiv w:val="1"/>
      <w:marLeft w:val="0"/>
      <w:marRight w:val="0"/>
      <w:marTop w:val="0"/>
      <w:marBottom w:val="0"/>
      <w:divBdr>
        <w:top w:val="none" w:sz="0" w:space="0" w:color="auto"/>
        <w:left w:val="none" w:sz="0" w:space="0" w:color="auto"/>
        <w:bottom w:val="none" w:sz="0" w:space="0" w:color="auto"/>
        <w:right w:val="none" w:sz="0" w:space="0" w:color="auto"/>
      </w:divBdr>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423407609">
      <w:bodyDiv w:val="1"/>
      <w:marLeft w:val="0"/>
      <w:marRight w:val="0"/>
      <w:marTop w:val="0"/>
      <w:marBottom w:val="0"/>
      <w:divBdr>
        <w:top w:val="none" w:sz="0" w:space="0" w:color="auto"/>
        <w:left w:val="none" w:sz="0" w:space="0" w:color="auto"/>
        <w:bottom w:val="none" w:sz="0" w:space="0" w:color="auto"/>
        <w:right w:val="none" w:sz="0" w:space="0" w:color="auto"/>
      </w:divBdr>
    </w:div>
    <w:div w:id="1438908419">
      <w:bodyDiv w:val="1"/>
      <w:marLeft w:val="0"/>
      <w:marRight w:val="0"/>
      <w:marTop w:val="0"/>
      <w:marBottom w:val="0"/>
      <w:divBdr>
        <w:top w:val="none" w:sz="0" w:space="0" w:color="auto"/>
        <w:left w:val="none" w:sz="0" w:space="0" w:color="auto"/>
        <w:bottom w:val="none" w:sz="0" w:space="0" w:color="auto"/>
        <w:right w:val="none" w:sz="0" w:space="0" w:color="auto"/>
      </w:divBdr>
    </w:div>
    <w:div w:id="1440299535">
      <w:bodyDiv w:val="1"/>
      <w:marLeft w:val="0"/>
      <w:marRight w:val="0"/>
      <w:marTop w:val="0"/>
      <w:marBottom w:val="0"/>
      <w:divBdr>
        <w:top w:val="none" w:sz="0" w:space="0" w:color="auto"/>
        <w:left w:val="none" w:sz="0" w:space="0" w:color="auto"/>
        <w:bottom w:val="none" w:sz="0" w:space="0" w:color="auto"/>
        <w:right w:val="none" w:sz="0" w:space="0" w:color="auto"/>
      </w:divBdr>
    </w:div>
    <w:div w:id="1467696110">
      <w:bodyDiv w:val="1"/>
      <w:marLeft w:val="0"/>
      <w:marRight w:val="0"/>
      <w:marTop w:val="0"/>
      <w:marBottom w:val="0"/>
      <w:divBdr>
        <w:top w:val="none" w:sz="0" w:space="0" w:color="auto"/>
        <w:left w:val="none" w:sz="0" w:space="0" w:color="auto"/>
        <w:bottom w:val="none" w:sz="0" w:space="0" w:color="auto"/>
        <w:right w:val="none" w:sz="0" w:space="0" w:color="auto"/>
      </w:divBdr>
    </w:div>
    <w:div w:id="1472287522">
      <w:bodyDiv w:val="1"/>
      <w:marLeft w:val="0"/>
      <w:marRight w:val="0"/>
      <w:marTop w:val="0"/>
      <w:marBottom w:val="0"/>
      <w:divBdr>
        <w:top w:val="none" w:sz="0" w:space="0" w:color="auto"/>
        <w:left w:val="none" w:sz="0" w:space="0" w:color="auto"/>
        <w:bottom w:val="none" w:sz="0" w:space="0" w:color="auto"/>
        <w:right w:val="none" w:sz="0" w:space="0" w:color="auto"/>
      </w:divBdr>
    </w:div>
    <w:div w:id="1494905281">
      <w:bodyDiv w:val="1"/>
      <w:marLeft w:val="0"/>
      <w:marRight w:val="0"/>
      <w:marTop w:val="0"/>
      <w:marBottom w:val="0"/>
      <w:divBdr>
        <w:top w:val="none" w:sz="0" w:space="0" w:color="auto"/>
        <w:left w:val="none" w:sz="0" w:space="0" w:color="auto"/>
        <w:bottom w:val="none" w:sz="0" w:space="0" w:color="auto"/>
        <w:right w:val="none" w:sz="0" w:space="0" w:color="auto"/>
      </w:divBdr>
    </w:div>
    <w:div w:id="1550843997">
      <w:bodyDiv w:val="1"/>
      <w:marLeft w:val="0"/>
      <w:marRight w:val="0"/>
      <w:marTop w:val="0"/>
      <w:marBottom w:val="0"/>
      <w:divBdr>
        <w:top w:val="none" w:sz="0" w:space="0" w:color="auto"/>
        <w:left w:val="none" w:sz="0" w:space="0" w:color="auto"/>
        <w:bottom w:val="none" w:sz="0" w:space="0" w:color="auto"/>
        <w:right w:val="none" w:sz="0" w:space="0" w:color="auto"/>
      </w:divBdr>
    </w:div>
    <w:div w:id="1570766989">
      <w:bodyDiv w:val="1"/>
      <w:marLeft w:val="0"/>
      <w:marRight w:val="0"/>
      <w:marTop w:val="0"/>
      <w:marBottom w:val="0"/>
      <w:divBdr>
        <w:top w:val="none" w:sz="0" w:space="0" w:color="auto"/>
        <w:left w:val="none" w:sz="0" w:space="0" w:color="auto"/>
        <w:bottom w:val="none" w:sz="0" w:space="0" w:color="auto"/>
        <w:right w:val="none" w:sz="0" w:space="0" w:color="auto"/>
      </w:divBdr>
    </w:div>
    <w:div w:id="1574775485">
      <w:bodyDiv w:val="1"/>
      <w:marLeft w:val="0"/>
      <w:marRight w:val="0"/>
      <w:marTop w:val="0"/>
      <w:marBottom w:val="0"/>
      <w:divBdr>
        <w:top w:val="none" w:sz="0" w:space="0" w:color="auto"/>
        <w:left w:val="none" w:sz="0" w:space="0" w:color="auto"/>
        <w:bottom w:val="none" w:sz="0" w:space="0" w:color="auto"/>
        <w:right w:val="none" w:sz="0" w:space="0" w:color="auto"/>
      </w:divBdr>
    </w:div>
    <w:div w:id="1583761353">
      <w:bodyDiv w:val="1"/>
      <w:marLeft w:val="0"/>
      <w:marRight w:val="0"/>
      <w:marTop w:val="0"/>
      <w:marBottom w:val="0"/>
      <w:divBdr>
        <w:top w:val="none" w:sz="0" w:space="0" w:color="auto"/>
        <w:left w:val="none" w:sz="0" w:space="0" w:color="auto"/>
        <w:bottom w:val="none" w:sz="0" w:space="0" w:color="auto"/>
        <w:right w:val="none" w:sz="0" w:space="0" w:color="auto"/>
      </w:divBdr>
    </w:div>
    <w:div w:id="1595557089">
      <w:bodyDiv w:val="1"/>
      <w:marLeft w:val="0"/>
      <w:marRight w:val="0"/>
      <w:marTop w:val="0"/>
      <w:marBottom w:val="0"/>
      <w:divBdr>
        <w:top w:val="none" w:sz="0" w:space="0" w:color="auto"/>
        <w:left w:val="none" w:sz="0" w:space="0" w:color="auto"/>
        <w:bottom w:val="none" w:sz="0" w:space="0" w:color="auto"/>
        <w:right w:val="none" w:sz="0" w:space="0" w:color="auto"/>
      </w:divBdr>
    </w:div>
    <w:div w:id="1602640634">
      <w:bodyDiv w:val="1"/>
      <w:marLeft w:val="0"/>
      <w:marRight w:val="0"/>
      <w:marTop w:val="0"/>
      <w:marBottom w:val="0"/>
      <w:divBdr>
        <w:top w:val="none" w:sz="0" w:space="0" w:color="auto"/>
        <w:left w:val="none" w:sz="0" w:space="0" w:color="auto"/>
        <w:bottom w:val="none" w:sz="0" w:space="0" w:color="auto"/>
        <w:right w:val="none" w:sz="0" w:space="0" w:color="auto"/>
      </w:divBdr>
    </w:div>
    <w:div w:id="1605262567">
      <w:bodyDiv w:val="1"/>
      <w:marLeft w:val="0"/>
      <w:marRight w:val="0"/>
      <w:marTop w:val="0"/>
      <w:marBottom w:val="0"/>
      <w:divBdr>
        <w:top w:val="none" w:sz="0" w:space="0" w:color="auto"/>
        <w:left w:val="none" w:sz="0" w:space="0" w:color="auto"/>
        <w:bottom w:val="none" w:sz="0" w:space="0" w:color="auto"/>
        <w:right w:val="none" w:sz="0" w:space="0" w:color="auto"/>
      </w:divBdr>
    </w:div>
    <w:div w:id="1612660460">
      <w:bodyDiv w:val="1"/>
      <w:marLeft w:val="0"/>
      <w:marRight w:val="0"/>
      <w:marTop w:val="0"/>
      <w:marBottom w:val="0"/>
      <w:divBdr>
        <w:top w:val="none" w:sz="0" w:space="0" w:color="auto"/>
        <w:left w:val="none" w:sz="0" w:space="0" w:color="auto"/>
        <w:bottom w:val="none" w:sz="0" w:space="0" w:color="auto"/>
        <w:right w:val="none" w:sz="0" w:space="0" w:color="auto"/>
      </w:divBdr>
    </w:div>
    <w:div w:id="1630747116">
      <w:bodyDiv w:val="1"/>
      <w:marLeft w:val="0"/>
      <w:marRight w:val="0"/>
      <w:marTop w:val="0"/>
      <w:marBottom w:val="0"/>
      <w:divBdr>
        <w:top w:val="none" w:sz="0" w:space="0" w:color="auto"/>
        <w:left w:val="none" w:sz="0" w:space="0" w:color="auto"/>
        <w:bottom w:val="none" w:sz="0" w:space="0" w:color="auto"/>
        <w:right w:val="none" w:sz="0" w:space="0" w:color="auto"/>
      </w:divBdr>
    </w:div>
    <w:div w:id="1637644781">
      <w:bodyDiv w:val="1"/>
      <w:marLeft w:val="0"/>
      <w:marRight w:val="0"/>
      <w:marTop w:val="0"/>
      <w:marBottom w:val="0"/>
      <w:divBdr>
        <w:top w:val="none" w:sz="0" w:space="0" w:color="auto"/>
        <w:left w:val="none" w:sz="0" w:space="0" w:color="auto"/>
        <w:bottom w:val="none" w:sz="0" w:space="0" w:color="auto"/>
        <w:right w:val="none" w:sz="0" w:space="0" w:color="auto"/>
      </w:divBdr>
    </w:div>
    <w:div w:id="1652098665">
      <w:bodyDiv w:val="1"/>
      <w:marLeft w:val="0"/>
      <w:marRight w:val="0"/>
      <w:marTop w:val="0"/>
      <w:marBottom w:val="0"/>
      <w:divBdr>
        <w:top w:val="none" w:sz="0" w:space="0" w:color="auto"/>
        <w:left w:val="none" w:sz="0" w:space="0" w:color="auto"/>
        <w:bottom w:val="none" w:sz="0" w:space="0" w:color="auto"/>
        <w:right w:val="none" w:sz="0" w:space="0" w:color="auto"/>
      </w:divBdr>
    </w:div>
    <w:div w:id="1658417714">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 w:id="1710645411">
      <w:bodyDiv w:val="1"/>
      <w:marLeft w:val="0"/>
      <w:marRight w:val="0"/>
      <w:marTop w:val="0"/>
      <w:marBottom w:val="0"/>
      <w:divBdr>
        <w:top w:val="none" w:sz="0" w:space="0" w:color="auto"/>
        <w:left w:val="none" w:sz="0" w:space="0" w:color="auto"/>
        <w:bottom w:val="none" w:sz="0" w:space="0" w:color="auto"/>
        <w:right w:val="none" w:sz="0" w:space="0" w:color="auto"/>
      </w:divBdr>
    </w:div>
    <w:div w:id="1711539052">
      <w:bodyDiv w:val="1"/>
      <w:marLeft w:val="0"/>
      <w:marRight w:val="0"/>
      <w:marTop w:val="0"/>
      <w:marBottom w:val="0"/>
      <w:divBdr>
        <w:top w:val="none" w:sz="0" w:space="0" w:color="auto"/>
        <w:left w:val="none" w:sz="0" w:space="0" w:color="auto"/>
        <w:bottom w:val="none" w:sz="0" w:space="0" w:color="auto"/>
        <w:right w:val="none" w:sz="0" w:space="0" w:color="auto"/>
      </w:divBdr>
    </w:div>
    <w:div w:id="1717778030">
      <w:bodyDiv w:val="1"/>
      <w:marLeft w:val="0"/>
      <w:marRight w:val="0"/>
      <w:marTop w:val="0"/>
      <w:marBottom w:val="0"/>
      <w:divBdr>
        <w:top w:val="none" w:sz="0" w:space="0" w:color="auto"/>
        <w:left w:val="none" w:sz="0" w:space="0" w:color="auto"/>
        <w:bottom w:val="none" w:sz="0" w:space="0" w:color="auto"/>
        <w:right w:val="none" w:sz="0" w:space="0" w:color="auto"/>
      </w:divBdr>
    </w:div>
    <w:div w:id="1758095568">
      <w:bodyDiv w:val="1"/>
      <w:marLeft w:val="0"/>
      <w:marRight w:val="0"/>
      <w:marTop w:val="0"/>
      <w:marBottom w:val="0"/>
      <w:divBdr>
        <w:top w:val="none" w:sz="0" w:space="0" w:color="auto"/>
        <w:left w:val="none" w:sz="0" w:space="0" w:color="auto"/>
        <w:bottom w:val="none" w:sz="0" w:space="0" w:color="auto"/>
        <w:right w:val="none" w:sz="0" w:space="0" w:color="auto"/>
      </w:divBdr>
    </w:div>
    <w:div w:id="1816144832">
      <w:bodyDiv w:val="1"/>
      <w:marLeft w:val="0"/>
      <w:marRight w:val="0"/>
      <w:marTop w:val="0"/>
      <w:marBottom w:val="0"/>
      <w:divBdr>
        <w:top w:val="none" w:sz="0" w:space="0" w:color="auto"/>
        <w:left w:val="none" w:sz="0" w:space="0" w:color="auto"/>
        <w:bottom w:val="none" w:sz="0" w:space="0" w:color="auto"/>
        <w:right w:val="none" w:sz="0" w:space="0" w:color="auto"/>
      </w:divBdr>
    </w:div>
    <w:div w:id="1817185689">
      <w:bodyDiv w:val="1"/>
      <w:marLeft w:val="0"/>
      <w:marRight w:val="0"/>
      <w:marTop w:val="0"/>
      <w:marBottom w:val="0"/>
      <w:divBdr>
        <w:top w:val="none" w:sz="0" w:space="0" w:color="auto"/>
        <w:left w:val="none" w:sz="0" w:space="0" w:color="auto"/>
        <w:bottom w:val="none" w:sz="0" w:space="0" w:color="auto"/>
        <w:right w:val="none" w:sz="0" w:space="0" w:color="auto"/>
      </w:divBdr>
    </w:div>
    <w:div w:id="1884440298">
      <w:bodyDiv w:val="1"/>
      <w:marLeft w:val="0"/>
      <w:marRight w:val="0"/>
      <w:marTop w:val="0"/>
      <w:marBottom w:val="0"/>
      <w:divBdr>
        <w:top w:val="none" w:sz="0" w:space="0" w:color="auto"/>
        <w:left w:val="none" w:sz="0" w:space="0" w:color="auto"/>
        <w:bottom w:val="none" w:sz="0" w:space="0" w:color="auto"/>
        <w:right w:val="none" w:sz="0" w:space="0" w:color="auto"/>
      </w:divBdr>
    </w:div>
    <w:div w:id="1919629601">
      <w:bodyDiv w:val="1"/>
      <w:marLeft w:val="0"/>
      <w:marRight w:val="0"/>
      <w:marTop w:val="0"/>
      <w:marBottom w:val="0"/>
      <w:divBdr>
        <w:top w:val="none" w:sz="0" w:space="0" w:color="auto"/>
        <w:left w:val="none" w:sz="0" w:space="0" w:color="auto"/>
        <w:bottom w:val="none" w:sz="0" w:space="0" w:color="auto"/>
        <w:right w:val="none" w:sz="0" w:space="0" w:color="auto"/>
      </w:divBdr>
    </w:div>
    <w:div w:id="1941910164">
      <w:bodyDiv w:val="1"/>
      <w:marLeft w:val="0"/>
      <w:marRight w:val="0"/>
      <w:marTop w:val="0"/>
      <w:marBottom w:val="0"/>
      <w:divBdr>
        <w:top w:val="none" w:sz="0" w:space="0" w:color="auto"/>
        <w:left w:val="none" w:sz="0" w:space="0" w:color="auto"/>
        <w:bottom w:val="none" w:sz="0" w:space="0" w:color="auto"/>
        <w:right w:val="none" w:sz="0" w:space="0" w:color="auto"/>
      </w:divBdr>
    </w:div>
    <w:div w:id="1963995663">
      <w:bodyDiv w:val="1"/>
      <w:marLeft w:val="0"/>
      <w:marRight w:val="0"/>
      <w:marTop w:val="0"/>
      <w:marBottom w:val="0"/>
      <w:divBdr>
        <w:top w:val="none" w:sz="0" w:space="0" w:color="auto"/>
        <w:left w:val="none" w:sz="0" w:space="0" w:color="auto"/>
        <w:bottom w:val="none" w:sz="0" w:space="0" w:color="auto"/>
        <w:right w:val="none" w:sz="0" w:space="0" w:color="auto"/>
      </w:divBdr>
    </w:div>
    <w:div w:id="1968048189">
      <w:bodyDiv w:val="1"/>
      <w:marLeft w:val="0"/>
      <w:marRight w:val="0"/>
      <w:marTop w:val="0"/>
      <w:marBottom w:val="0"/>
      <w:divBdr>
        <w:top w:val="none" w:sz="0" w:space="0" w:color="auto"/>
        <w:left w:val="none" w:sz="0" w:space="0" w:color="auto"/>
        <w:bottom w:val="none" w:sz="0" w:space="0" w:color="auto"/>
        <w:right w:val="none" w:sz="0" w:space="0" w:color="auto"/>
      </w:divBdr>
    </w:div>
    <w:div w:id="2009744157">
      <w:bodyDiv w:val="1"/>
      <w:marLeft w:val="0"/>
      <w:marRight w:val="0"/>
      <w:marTop w:val="0"/>
      <w:marBottom w:val="0"/>
      <w:divBdr>
        <w:top w:val="none" w:sz="0" w:space="0" w:color="auto"/>
        <w:left w:val="none" w:sz="0" w:space="0" w:color="auto"/>
        <w:bottom w:val="none" w:sz="0" w:space="0" w:color="auto"/>
        <w:right w:val="none" w:sz="0" w:space="0" w:color="auto"/>
      </w:divBdr>
    </w:div>
    <w:div w:id="2013948532">
      <w:bodyDiv w:val="1"/>
      <w:marLeft w:val="0"/>
      <w:marRight w:val="0"/>
      <w:marTop w:val="0"/>
      <w:marBottom w:val="0"/>
      <w:divBdr>
        <w:top w:val="none" w:sz="0" w:space="0" w:color="auto"/>
        <w:left w:val="none" w:sz="0" w:space="0" w:color="auto"/>
        <w:bottom w:val="none" w:sz="0" w:space="0" w:color="auto"/>
        <w:right w:val="none" w:sz="0" w:space="0" w:color="auto"/>
      </w:divBdr>
    </w:div>
    <w:div w:id="2047900107">
      <w:bodyDiv w:val="1"/>
      <w:marLeft w:val="0"/>
      <w:marRight w:val="0"/>
      <w:marTop w:val="0"/>
      <w:marBottom w:val="0"/>
      <w:divBdr>
        <w:top w:val="none" w:sz="0" w:space="0" w:color="auto"/>
        <w:left w:val="none" w:sz="0" w:space="0" w:color="auto"/>
        <w:bottom w:val="none" w:sz="0" w:space="0" w:color="auto"/>
        <w:right w:val="none" w:sz="0" w:space="0" w:color="auto"/>
      </w:divBdr>
    </w:div>
    <w:div w:id="2053847172">
      <w:bodyDiv w:val="1"/>
      <w:marLeft w:val="0"/>
      <w:marRight w:val="0"/>
      <w:marTop w:val="0"/>
      <w:marBottom w:val="0"/>
      <w:divBdr>
        <w:top w:val="none" w:sz="0" w:space="0" w:color="auto"/>
        <w:left w:val="none" w:sz="0" w:space="0" w:color="auto"/>
        <w:bottom w:val="none" w:sz="0" w:space="0" w:color="auto"/>
        <w:right w:val="none" w:sz="0" w:space="0" w:color="auto"/>
      </w:divBdr>
    </w:div>
    <w:div w:id="2075155337">
      <w:bodyDiv w:val="1"/>
      <w:marLeft w:val="0"/>
      <w:marRight w:val="0"/>
      <w:marTop w:val="0"/>
      <w:marBottom w:val="0"/>
      <w:divBdr>
        <w:top w:val="none" w:sz="0" w:space="0" w:color="auto"/>
        <w:left w:val="none" w:sz="0" w:space="0" w:color="auto"/>
        <w:bottom w:val="none" w:sz="0" w:space="0" w:color="auto"/>
        <w:right w:val="none" w:sz="0" w:space="0" w:color="auto"/>
      </w:divBdr>
    </w:div>
    <w:div w:id="2098280559">
      <w:bodyDiv w:val="1"/>
      <w:marLeft w:val="0"/>
      <w:marRight w:val="0"/>
      <w:marTop w:val="0"/>
      <w:marBottom w:val="0"/>
      <w:divBdr>
        <w:top w:val="none" w:sz="0" w:space="0" w:color="auto"/>
        <w:left w:val="none" w:sz="0" w:space="0" w:color="auto"/>
        <w:bottom w:val="none" w:sz="0" w:space="0" w:color="auto"/>
        <w:right w:val="none" w:sz="0" w:space="0" w:color="auto"/>
      </w:divBdr>
    </w:div>
    <w:div w:id="2106682735">
      <w:bodyDiv w:val="1"/>
      <w:marLeft w:val="0"/>
      <w:marRight w:val="0"/>
      <w:marTop w:val="0"/>
      <w:marBottom w:val="0"/>
      <w:divBdr>
        <w:top w:val="none" w:sz="0" w:space="0" w:color="auto"/>
        <w:left w:val="none" w:sz="0" w:space="0" w:color="auto"/>
        <w:bottom w:val="none" w:sz="0" w:space="0" w:color="auto"/>
        <w:right w:val="none" w:sz="0" w:space="0" w:color="auto"/>
      </w:divBdr>
    </w:div>
    <w:div w:id="2135126108">
      <w:bodyDiv w:val="1"/>
      <w:marLeft w:val="0"/>
      <w:marRight w:val="0"/>
      <w:marTop w:val="0"/>
      <w:marBottom w:val="0"/>
      <w:divBdr>
        <w:top w:val="none" w:sz="0" w:space="0" w:color="auto"/>
        <w:left w:val="none" w:sz="0" w:space="0" w:color="auto"/>
        <w:bottom w:val="none" w:sz="0" w:space="0" w:color="auto"/>
        <w:right w:val="none" w:sz="0" w:space="0" w:color="auto"/>
      </w:divBdr>
    </w:div>
    <w:div w:id="21439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texreg.sos.state.tx.us/public/readtac$ext.TacPage?sl=R&amp;app=9&amp;p_dir=&amp;p_rloc=&amp;p_tloc=&amp;p_ploc=&amp;pg=1&amp;p_tac=&amp;ti=26&amp;pt=1&amp;ch=301&amp;rl=2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2" Type="http://schemas.openxmlformats.org/officeDocument/2006/relationships/customXml" Target="../customXml/item2.xml"/><Relationship Id="rId16" Type="http://schemas.openxmlformats.org/officeDocument/2006/relationships/hyperlink" Target="mailto:Performance.Contracts@hhs.texa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exreg.sos.state.tx.us/public/readtac$ext.TacPage?sl=R&amp;app=9&amp;p_dir=&amp;p_rloc=&amp;p_tloc=&amp;p_ploc=&amp;pg=1&amp;p_tac=&amp;ti=26&amp;pt=1&amp;ch=301&amp;rl=25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47CC.A465FF5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2.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f9b5792c-1ecd-4bba-a341-00f520efd7ce"/>
  </ds:schemaRefs>
</ds:datastoreItem>
</file>

<file path=customXml/itemProps3.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4.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general-design-1 (2)</Template>
  <TotalTime>65</TotalTime>
  <Pages>25</Pages>
  <Words>3852</Words>
  <Characters>21958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25759</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Carla Carlock-Self</cp:lastModifiedBy>
  <cp:revision>2</cp:revision>
  <dcterms:created xsi:type="dcterms:W3CDTF">2024-12-18T15:01:00Z</dcterms:created>
  <dcterms:modified xsi:type="dcterms:W3CDTF">2024-12-18T15:01:00Z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